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EFD" w:rsidRPr="00D60102" w:rsidRDefault="00454E7B" w:rsidP="00D55EFD">
      <w:pPr>
        <w:pStyle w:val="32"/>
        <w:shd w:val="clear" w:color="auto" w:fill="auto"/>
        <w:rPr>
          <w:rFonts w:ascii="Arial" w:hAnsi="Arial" w:cs="Arial"/>
        </w:rPr>
      </w:pPr>
      <w:r>
        <w:rPr>
          <w:rFonts w:ascii="Arial" w:hAnsi="Arial" w:cs="Arial"/>
        </w:rPr>
        <w:t>25.11.2022Г. №44</w:t>
      </w:r>
    </w:p>
    <w:p w:rsidR="00D55EFD" w:rsidRPr="00D60102" w:rsidRDefault="00D55EFD" w:rsidP="00D55EFD">
      <w:pPr>
        <w:tabs>
          <w:tab w:val="left" w:pos="4320"/>
        </w:tabs>
        <w:jc w:val="center"/>
        <w:rPr>
          <w:rFonts w:ascii="Arial" w:hAnsi="Arial" w:cs="Arial"/>
          <w:b/>
          <w:sz w:val="32"/>
        </w:rPr>
      </w:pPr>
      <w:r w:rsidRPr="00D60102">
        <w:rPr>
          <w:rFonts w:ascii="Arial" w:hAnsi="Arial" w:cs="Arial"/>
          <w:b/>
          <w:sz w:val="32"/>
        </w:rPr>
        <w:t>РОССИЙСКАЯ ФЕДЕРАЦИЯ</w:t>
      </w:r>
    </w:p>
    <w:p w:rsidR="00D55EFD" w:rsidRPr="00D60102" w:rsidRDefault="00D55EFD" w:rsidP="00D55EFD">
      <w:pPr>
        <w:tabs>
          <w:tab w:val="left" w:pos="4320"/>
        </w:tabs>
        <w:jc w:val="center"/>
        <w:rPr>
          <w:rFonts w:ascii="Arial" w:hAnsi="Arial" w:cs="Arial"/>
          <w:b/>
          <w:sz w:val="32"/>
        </w:rPr>
      </w:pPr>
      <w:r w:rsidRPr="00D60102">
        <w:rPr>
          <w:rFonts w:ascii="Arial" w:hAnsi="Arial" w:cs="Arial"/>
          <w:b/>
          <w:sz w:val="32"/>
        </w:rPr>
        <w:t>ИРКУТСКАЯ ОБЛАСТЬ</w:t>
      </w:r>
    </w:p>
    <w:p w:rsidR="00D55EFD" w:rsidRPr="00D60102" w:rsidRDefault="00D55EFD" w:rsidP="00D55EFD">
      <w:pPr>
        <w:tabs>
          <w:tab w:val="left" w:pos="4320"/>
        </w:tabs>
        <w:jc w:val="center"/>
        <w:rPr>
          <w:rFonts w:ascii="Arial" w:hAnsi="Arial" w:cs="Arial"/>
          <w:b/>
          <w:sz w:val="32"/>
        </w:rPr>
      </w:pPr>
      <w:r w:rsidRPr="00D60102">
        <w:rPr>
          <w:rFonts w:ascii="Arial" w:hAnsi="Arial" w:cs="Arial"/>
          <w:b/>
          <w:sz w:val="32"/>
        </w:rPr>
        <w:t>КИРЕНСКИЙ РАЙОН</w:t>
      </w:r>
    </w:p>
    <w:p w:rsidR="00D55EFD" w:rsidRPr="00D60102" w:rsidRDefault="00D55EFD" w:rsidP="00D55EFD">
      <w:pPr>
        <w:tabs>
          <w:tab w:val="left" w:pos="4320"/>
          <w:tab w:val="left" w:pos="4740"/>
        </w:tabs>
        <w:jc w:val="center"/>
        <w:rPr>
          <w:rFonts w:ascii="Arial" w:hAnsi="Arial" w:cs="Arial"/>
          <w:b/>
          <w:sz w:val="32"/>
        </w:rPr>
      </w:pPr>
      <w:r>
        <w:rPr>
          <w:rFonts w:ascii="Arial" w:hAnsi="Arial" w:cs="Arial"/>
          <w:b/>
          <w:sz w:val="32"/>
        </w:rPr>
        <w:t>НЕБЕЛЬСКОЕ</w:t>
      </w:r>
      <w:r w:rsidRPr="00D60102">
        <w:rPr>
          <w:rFonts w:ascii="Arial" w:hAnsi="Arial" w:cs="Arial"/>
          <w:b/>
          <w:sz w:val="32"/>
        </w:rPr>
        <w:t xml:space="preserve"> МУНИЦИПАЛЬНОЕ ОБРАЗОВАНИЕ</w:t>
      </w:r>
    </w:p>
    <w:p w:rsidR="00D55EFD" w:rsidRDefault="00D55EFD" w:rsidP="00D55EFD">
      <w:pPr>
        <w:tabs>
          <w:tab w:val="left" w:pos="4320"/>
          <w:tab w:val="left" w:pos="4740"/>
        </w:tabs>
        <w:jc w:val="center"/>
        <w:rPr>
          <w:rFonts w:ascii="Arial" w:hAnsi="Arial" w:cs="Arial"/>
          <w:b/>
          <w:sz w:val="32"/>
        </w:rPr>
      </w:pPr>
      <w:r>
        <w:rPr>
          <w:rFonts w:ascii="Arial" w:hAnsi="Arial" w:cs="Arial"/>
          <w:b/>
          <w:sz w:val="32"/>
        </w:rPr>
        <w:t>АДМИНИСТРАЦИЯ</w:t>
      </w:r>
    </w:p>
    <w:p w:rsidR="00D55EFD" w:rsidRDefault="00D55EFD" w:rsidP="00D55EFD">
      <w:pPr>
        <w:tabs>
          <w:tab w:val="left" w:pos="4320"/>
          <w:tab w:val="left" w:pos="4740"/>
        </w:tabs>
        <w:jc w:val="center"/>
        <w:rPr>
          <w:rFonts w:ascii="Arial" w:hAnsi="Arial" w:cs="Arial"/>
          <w:b/>
          <w:sz w:val="32"/>
        </w:rPr>
      </w:pPr>
      <w:r>
        <w:rPr>
          <w:rFonts w:ascii="Arial" w:hAnsi="Arial" w:cs="Arial"/>
          <w:b/>
          <w:sz w:val="32"/>
        </w:rPr>
        <w:t>ПОСТАНОВЛЕНИЕ</w:t>
      </w:r>
    </w:p>
    <w:p w:rsidR="00D55EFD" w:rsidRDefault="00D55EFD" w:rsidP="00D55EFD">
      <w:pPr>
        <w:tabs>
          <w:tab w:val="left" w:pos="4320"/>
          <w:tab w:val="left" w:pos="4740"/>
        </w:tabs>
        <w:jc w:val="center"/>
        <w:rPr>
          <w:rFonts w:ascii="Arial" w:hAnsi="Arial" w:cs="Arial"/>
          <w:b/>
          <w:sz w:val="32"/>
        </w:rPr>
      </w:pPr>
    </w:p>
    <w:p w:rsidR="00454E7B" w:rsidRDefault="00D55EFD" w:rsidP="00D55EFD">
      <w:pPr>
        <w:jc w:val="center"/>
        <w:rPr>
          <w:rFonts w:ascii="Arial" w:hAnsi="Arial" w:cs="Arial"/>
          <w:b/>
          <w:bCs/>
          <w:sz w:val="32"/>
          <w:szCs w:val="32"/>
        </w:rPr>
      </w:pPr>
      <w:r w:rsidRPr="00C66B2C">
        <w:rPr>
          <w:rFonts w:ascii="Arial" w:hAnsi="Arial" w:cs="Arial"/>
          <w:b/>
          <w:bCs/>
          <w:sz w:val="32"/>
          <w:szCs w:val="32"/>
        </w:rPr>
        <w:t xml:space="preserve">ОБ УТВЕРЖДЕНИИ АДМИНИСТРАТИВНОГО РЕГЛАМЕНТА ПО ПРЕДОСТАВЛЕНИЮ МУНИЦИПАЛЬНОЙ УСЛУГИ </w:t>
      </w:r>
    </w:p>
    <w:p w:rsidR="00D55EFD" w:rsidRPr="00C66B2C" w:rsidRDefault="00D55EFD" w:rsidP="00D55EFD">
      <w:pPr>
        <w:jc w:val="center"/>
        <w:rPr>
          <w:rFonts w:ascii="Arial" w:hAnsi="Arial" w:cs="Arial"/>
          <w:b/>
          <w:sz w:val="32"/>
          <w:szCs w:val="32"/>
        </w:rPr>
      </w:pPr>
      <w:r w:rsidRPr="00C66B2C">
        <w:rPr>
          <w:rFonts w:ascii="Arial" w:hAnsi="Arial" w:cs="Arial"/>
          <w:b/>
          <w:bCs/>
          <w:sz w:val="32"/>
          <w:szCs w:val="32"/>
        </w:rPr>
        <w:t>ПО ДАЧЕ ПИСЬМЕННЫХ РАЗЪЯСНЕНИЙ НАЛОГОПЛАТЕЛЬЩИКАМ И НАЛОГОВЫМ АГЕНТАМ ПО ВОПРОСАМ ПРИМЕНЕНИЯ НОРМАТИВНЫХ ПРАВОВЫХ АКТОВ МУНИЦИПАЛЬНОГО ОБРАЗОВАНИЯ О МЕСТНЫХ НАЛОГАХ И СБОРАХ</w:t>
      </w:r>
    </w:p>
    <w:p w:rsidR="00D55EFD" w:rsidRDefault="00D55EFD" w:rsidP="00D55EFD">
      <w:pPr>
        <w:pStyle w:val="20"/>
        <w:shd w:val="clear" w:color="auto" w:fill="auto"/>
        <w:spacing w:before="0" w:after="0" w:line="240" w:lineRule="auto"/>
        <w:ind w:firstLine="740"/>
        <w:rPr>
          <w:rFonts w:ascii="Arial" w:hAnsi="Arial" w:cs="Arial"/>
        </w:rPr>
      </w:pPr>
    </w:p>
    <w:p w:rsidR="00D55EFD" w:rsidRPr="00C66B2C" w:rsidRDefault="00D55EFD" w:rsidP="00D55EFD">
      <w:pPr>
        <w:ind w:firstLine="709"/>
        <w:jc w:val="both"/>
        <w:rPr>
          <w:rFonts w:ascii="Arial" w:hAnsi="Arial" w:cs="Arial"/>
          <w:bCs/>
        </w:rPr>
      </w:pPr>
      <w:proofErr w:type="gramStart"/>
      <w:r w:rsidRPr="00C66B2C">
        <w:rPr>
          <w:rFonts w:ascii="Arial" w:hAnsi="Arial" w:cs="Arial"/>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  Налоговым кодексом Российской Федерации, Уставом </w:t>
      </w:r>
      <w:proofErr w:type="spellStart"/>
      <w:r w:rsidRPr="00C66B2C">
        <w:rPr>
          <w:rFonts w:ascii="Arial" w:hAnsi="Arial" w:cs="Arial"/>
          <w:bCs/>
        </w:rPr>
        <w:t>Небельского</w:t>
      </w:r>
      <w:proofErr w:type="spellEnd"/>
      <w:r w:rsidRPr="00C66B2C">
        <w:rPr>
          <w:rFonts w:ascii="Arial" w:hAnsi="Arial" w:cs="Arial"/>
          <w:bCs/>
        </w:rPr>
        <w:t xml:space="preserve"> муниципального образования,</w:t>
      </w:r>
      <w:r w:rsidRPr="00C66B2C">
        <w:rPr>
          <w:rFonts w:ascii="Arial" w:hAnsi="Arial" w:cs="Arial"/>
        </w:rPr>
        <w:t xml:space="preserve"> в целях повышения качества предоставления муниципальных услуг, </w:t>
      </w:r>
      <w:r w:rsidRPr="00C66B2C">
        <w:rPr>
          <w:rFonts w:ascii="Arial" w:hAnsi="Arial" w:cs="Arial"/>
          <w:bCs/>
        </w:rPr>
        <w:t xml:space="preserve">администрация </w:t>
      </w:r>
      <w:proofErr w:type="spellStart"/>
      <w:r w:rsidRPr="00C66B2C">
        <w:rPr>
          <w:rFonts w:ascii="Arial" w:hAnsi="Arial" w:cs="Arial"/>
          <w:bCs/>
        </w:rPr>
        <w:t>Небельского</w:t>
      </w:r>
      <w:proofErr w:type="spellEnd"/>
      <w:r w:rsidRPr="00C66B2C">
        <w:rPr>
          <w:rFonts w:ascii="Arial" w:hAnsi="Arial" w:cs="Arial"/>
          <w:bCs/>
        </w:rPr>
        <w:t xml:space="preserve"> муниципального образования постановляет:</w:t>
      </w:r>
      <w:proofErr w:type="gramEnd"/>
    </w:p>
    <w:p w:rsidR="00D55EFD" w:rsidRPr="00C66B2C" w:rsidRDefault="00D55EFD" w:rsidP="00D55EFD">
      <w:pPr>
        <w:ind w:firstLine="709"/>
        <w:jc w:val="both"/>
        <w:rPr>
          <w:rFonts w:ascii="Arial" w:hAnsi="Arial" w:cs="Arial"/>
          <w:bCs/>
        </w:rPr>
      </w:pPr>
    </w:p>
    <w:p w:rsidR="00D55EFD" w:rsidRPr="00C66B2C" w:rsidRDefault="00D55EFD" w:rsidP="00D55EFD">
      <w:pPr>
        <w:ind w:firstLine="709"/>
        <w:jc w:val="both"/>
        <w:rPr>
          <w:rFonts w:ascii="Arial" w:hAnsi="Arial" w:cs="Arial"/>
        </w:rPr>
      </w:pPr>
      <w:r w:rsidRPr="00C66B2C">
        <w:rPr>
          <w:rFonts w:ascii="Arial" w:hAnsi="Arial" w:cs="Arial"/>
        </w:rPr>
        <w:t>1. Утвердить прилагаемый Административный регламент по предоставлению муниципальной услуги по даче письменных разъяснений налогоплательщикам и налоговым агентам по вопросам применения</w:t>
      </w:r>
      <w:r w:rsidR="00B509E2">
        <w:rPr>
          <w:rFonts w:ascii="Arial" w:hAnsi="Arial" w:cs="Arial"/>
        </w:rPr>
        <w:t xml:space="preserve"> </w:t>
      </w:r>
      <w:r w:rsidRPr="00C66B2C">
        <w:rPr>
          <w:rFonts w:ascii="Arial" w:hAnsi="Arial" w:cs="Arial"/>
          <w:bCs/>
        </w:rPr>
        <w:t>нормативных правовых актов муниципального образования о местных налогах и сборах</w:t>
      </w:r>
      <w:r w:rsidRPr="00C66B2C">
        <w:rPr>
          <w:rFonts w:ascii="Arial" w:hAnsi="Arial" w:cs="Arial"/>
        </w:rPr>
        <w:t>.</w:t>
      </w:r>
    </w:p>
    <w:p w:rsidR="00D55EFD" w:rsidRPr="00D55EFD" w:rsidRDefault="00D55EFD" w:rsidP="00D55EFD">
      <w:pPr>
        <w:pStyle w:val="ab"/>
        <w:jc w:val="both"/>
        <w:rPr>
          <w:rFonts w:ascii="Arial" w:hAnsi="Arial" w:cs="Arial"/>
          <w:color w:val="000000"/>
          <w:sz w:val="24"/>
          <w:szCs w:val="24"/>
          <w:shd w:val="clear" w:color="auto" w:fill="FFFFFF"/>
        </w:rPr>
      </w:pPr>
      <w:r>
        <w:rPr>
          <w:rStyle w:val="aa"/>
          <w:rFonts w:ascii="Arial" w:eastAsia="Calibri" w:hAnsi="Arial" w:cs="Arial"/>
          <w:b/>
        </w:rPr>
        <w:t xml:space="preserve">           </w:t>
      </w:r>
      <w:r w:rsidRPr="00D55EFD">
        <w:rPr>
          <w:rStyle w:val="aa"/>
          <w:rFonts w:ascii="Arial" w:eastAsia="Calibri" w:hAnsi="Arial" w:cs="Arial"/>
        </w:rPr>
        <w:t xml:space="preserve">2. Опубликовать настоящее </w:t>
      </w:r>
      <w:r>
        <w:rPr>
          <w:rStyle w:val="aa"/>
          <w:rFonts w:ascii="Arial" w:eastAsia="Calibri" w:hAnsi="Arial" w:cs="Arial"/>
        </w:rPr>
        <w:t>постановление</w:t>
      </w:r>
      <w:r w:rsidRPr="00D55EFD">
        <w:rPr>
          <w:rStyle w:val="aa"/>
          <w:rFonts w:ascii="Arial" w:eastAsia="Calibri" w:hAnsi="Arial" w:cs="Arial"/>
        </w:rPr>
        <w:t xml:space="preserve"> в информационном журнале «Вестник </w:t>
      </w:r>
      <w:proofErr w:type="spellStart"/>
      <w:r w:rsidRPr="00D55EFD">
        <w:rPr>
          <w:rFonts w:ascii="Arial" w:hAnsi="Arial" w:cs="Arial"/>
          <w:sz w:val="24"/>
          <w:szCs w:val="24"/>
        </w:rPr>
        <w:t>Небельского</w:t>
      </w:r>
      <w:proofErr w:type="spellEnd"/>
      <w:r w:rsidRPr="00D55EFD">
        <w:rPr>
          <w:rStyle w:val="aa"/>
          <w:rFonts w:ascii="Arial" w:eastAsia="Calibri" w:hAnsi="Arial" w:cs="Arial"/>
        </w:rPr>
        <w:t xml:space="preserve"> сельского поселения» и разместить на официальном сайте «Киренский муниципальный район» в разделе «Поселения района» (</w:t>
      </w:r>
      <w:hyperlink r:id="rId4" w:history="1">
        <w:r w:rsidRPr="00D55EFD">
          <w:rPr>
            <w:rStyle w:val="a3"/>
            <w:rFonts w:ascii="Arial" w:hAnsi="Arial" w:cs="Arial"/>
            <w:color w:val="auto"/>
            <w:sz w:val="24"/>
            <w:szCs w:val="24"/>
            <w:lang w:val="en-US"/>
          </w:rPr>
          <w:t>http</w:t>
        </w:r>
        <w:r w:rsidRPr="00D55EFD">
          <w:rPr>
            <w:rStyle w:val="a3"/>
            <w:rFonts w:ascii="Arial" w:hAnsi="Arial" w:cs="Arial"/>
            <w:color w:val="auto"/>
            <w:sz w:val="24"/>
            <w:szCs w:val="24"/>
          </w:rPr>
          <w:t>://</w:t>
        </w:r>
        <w:proofErr w:type="spellStart"/>
        <w:r w:rsidRPr="00D55EFD">
          <w:rPr>
            <w:rStyle w:val="a3"/>
            <w:rFonts w:ascii="Arial" w:hAnsi="Arial" w:cs="Arial"/>
            <w:color w:val="auto"/>
            <w:sz w:val="24"/>
            <w:szCs w:val="24"/>
            <w:shd w:val="clear" w:color="auto" w:fill="FFFFFF"/>
          </w:rPr>
          <w:t>ki</w:t>
        </w:r>
        <w:r w:rsidRPr="00D55EFD">
          <w:rPr>
            <w:rStyle w:val="a3"/>
            <w:rFonts w:ascii="Arial" w:hAnsi="Arial" w:cs="Arial"/>
            <w:color w:val="auto"/>
            <w:sz w:val="24"/>
            <w:szCs w:val="24"/>
            <w:shd w:val="clear" w:color="auto" w:fill="FFFFFF"/>
            <w:lang w:val="en-US"/>
          </w:rPr>
          <w:t>renskrn</w:t>
        </w:r>
        <w:proofErr w:type="spellEnd"/>
        <w:r w:rsidRPr="00D55EFD">
          <w:rPr>
            <w:rStyle w:val="a3"/>
            <w:rFonts w:ascii="Arial" w:hAnsi="Arial" w:cs="Arial"/>
            <w:color w:val="auto"/>
            <w:sz w:val="24"/>
            <w:szCs w:val="24"/>
            <w:shd w:val="clear" w:color="auto" w:fill="FFFFFF"/>
          </w:rPr>
          <w:t>.</w:t>
        </w:r>
        <w:proofErr w:type="spellStart"/>
        <w:r w:rsidRPr="00D55EFD">
          <w:rPr>
            <w:rStyle w:val="a3"/>
            <w:rFonts w:ascii="Arial" w:hAnsi="Arial" w:cs="Arial"/>
            <w:color w:val="auto"/>
            <w:sz w:val="24"/>
            <w:szCs w:val="24"/>
            <w:shd w:val="clear" w:color="auto" w:fill="FFFFFF"/>
            <w:lang w:val="en-US"/>
          </w:rPr>
          <w:t>irkobl</w:t>
        </w:r>
        <w:proofErr w:type="spellEnd"/>
        <w:r w:rsidRPr="00D55EFD">
          <w:rPr>
            <w:rStyle w:val="a3"/>
            <w:rFonts w:ascii="Arial" w:hAnsi="Arial" w:cs="Arial"/>
            <w:color w:val="auto"/>
            <w:sz w:val="24"/>
            <w:szCs w:val="24"/>
            <w:shd w:val="clear" w:color="auto" w:fill="FFFFFF"/>
          </w:rPr>
          <w:t>.</w:t>
        </w:r>
        <w:proofErr w:type="spellStart"/>
        <w:r w:rsidRPr="00D55EFD">
          <w:rPr>
            <w:rStyle w:val="a3"/>
            <w:rFonts w:ascii="Arial" w:hAnsi="Arial" w:cs="Arial"/>
            <w:color w:val="auto"/>
            <w:sz w:val="24"/>
            <w:szCs w:val="24"/>
            <w:shd w:val="clear" w:color="auto" w:fill="FFFFFF"/>
          </w:rPr>
          <w:t>ru</w:t>
        </w:r>
        <w:proofErr w:type="spellEnd"/>
      </w:hyperlink>
      <w:r w:rsidRPr="00D55EFD">
        <w:rPr>
          <w:rFonts w:ascii="Arial" w:hAnsi="Arial" w:cs="Arial"/>
          <w:color w:val="000000"/>
          <w:sz w:val="24"/>
          <w:szCs w:val="24"/>
          <w:shd w:val="clear" w:color="auto" w:fill="FFFFFF"/>
        </w:rPr>
        <w:t>) в информационно-телекоммуникационной сети «Интернет».</w:t>
      </w:r>
    </w:p>
    <w:p w:rsidR="00D55EFD" w:rsidRPr="00D55EFD" w:rsidRDefault="00D55EFD" w:rsidP="00D55EFD">
      <w:pPr>
        <w:pStyle w:val="ab"/>
        <w:jc w:val="both"/>
        <w:rPr>
          <w:rFonts w:ascii="Arial" w:hAnsi="Arial" w:cs="Arial"/>
          <w:color w:val="000000"/>
          <w:sz w:val="24"/>
          <w:szCs w:val="24"/>
          <w:shd w:val="clear" w:color="auto" w:fill="FFFFFF"/>
        </w:rPr>
      </w:pPr>
      <w:r w:rsidRPr="00D55EFD">
        <w:rPr>
          <w:rFonts w:ascii="Arial" w:hAnsi="Arial" w:cs="Arial"/>
          <w:color w:val="000000"/>
          <w:sz w:val="24"/>
          <w:szCs w:val="24"/>
          <w:shd w:val="clear" w:color="auto" w:fill="FFFFFF"/>
        </w:rPr>
        <w:t xml:space="preserve">           3. </w:t>
      </w:r>
      <w:r w:rsidR="00E31B82">
        <w:rPr>
          <w:rFonts w:ascii="Arial" w:hAnsi="Arial" w:cs="Arial"/>
          <w:color w:val="000000"/>
          <w:sz w:val="24"/>
          <w:szCs w:val="24"/>
          <w:shd w:val="clear" w:color="auto" w:fill="FFFFFF"/>
        </w:rPr>
        <w:t xml:space="preserve"> </w:t>
      </w:r>
      <w:proofErr w:type="gramStart"/>
      <w:r w:rsidRPr="00D55EFD">
        <w:rPr>
          <w:rFonts w:ascii="Arial" w:hAnsi="Arial" w:cs="Arial"/>
          <w:color w:val="000000"/>
          <w:sz w:val="24"/>
          <w:szCs w:val="24"/>
          <w:shd w:val="clear" w:color="auto" w:fill="FFFFFF"/>
        </w:rPr>
        <w:t>Контроль за</w:t>
      </w:r>
      <w:proofErr w:type="gramEnd"/>
      <w:r w:rsidRPr="00D55EFD">
        <w:rPr>
          <w:rFonts w:ascii="Arial" w:hAnsi="Arial" w:cs="Arial"/>
          <w:color w:val="000000"/>
          <w:sz w:val="24"/>
          <w:szCs w:val="24"/>
          <w:shd w:val="clear" w:color="auto" w:fill="FFFFFF"/>
        </w:rPr>
        <w:t xml:space="preserve"> исполнением настоящего </w:t>
      </w:r>
      <w:r>
        <w:rPr>
          <w:rStyle w:val="aa"/>
          <w:rFonts w:ascii="Arial" w:eastAsia="Calibri" w:hAnsi="Arial" w:cs="Arial"/>
        </w:rPr>
        <w:t>постановление</w:t>
      </w:r>
      <w:r w:rsidRPr="00D55EFD">
        <w:rPr>
          <w:rFonts w:ascii="Arial" w:hAnsi="Arial" w:cs="Arial"/>
          <w:color w:val="000000"/>
          <w:sz w:val="24"/>
          <w:szCs w:val="24"/>
          <w:shd w:val="clear" w:color="auto" w:fill="FFFFFF"/>
        </w:rPr>
        <w:t xml:space="preserve"> оставляю за собой.</w:t>
      </w:r>
    </w:p>
    <w:p w:rsidR="00D55EFD" w:rsidRPr="00C66B2C" w:rsidRDefault="00D55EFD" w:rsidP="00D55EFD">
      <w:pPr>
        <w:jc w:val="both"/>
        <w:outlineLvl w:val="0"/>
        <w:rPr>
          <w:rFonts w:ascii="Arial" w:hAnsi="Arial" w:cs="Arial"/>
        </w:rPr>
      </w:pPr>
    </w:p>
    <w:p w:rsidR="00D55EFD" w:rsidRDefault="00D55EFD" w:rsidP="00D55EFD">
      <w:pPr>
        <w:pStyle w:val="40"/>
        <w:shd w:val="clear" w:color="auto" w:fill="auto"/>
        <w:spacing w:before="0" w:line="240" w:lineRule="auto"/>
        <w:jc w:val="both"/>
        <w:rPr>
          <w:rFonts w:ascii="Arial" w:hAnsi="Arial" w:cs="Arial"/>
          <w:sz w:val="24"/>
          <w:szCs w:val="24"/>
        </w:rPr>
      </w:pPr>
    </w:p>
    <w:p w:rsidR="00D55EFD" w:rsidRPr="00C66B2C" w:rsidRDefault="00D55EFD" w:rsidP="00D55EFD">
      <w:pPr>
        <w:pStyle w:val="40"/>
        <w:shd w:val="clear" w:color="auto" w:fill="auto"/>
        <w:spacing w:before="0" w:line="240" w:lineRule="auto"/>
        <w:jc w:val="both"/>
        <w:rPr>
          <w:rFonts w:ascii="Arial" w:hAnsi="Arial" w:cs="Arial"/>
          <w:sz w:val="24"/>
          <w:szCs w:val="24"/>
        </w:rPr>
      </w:pPr>
      <w:r w:rsidRPr="00C66B2C">
        <w:rPr>
          <w:rFonts w:ascii="Arial" w:hAnsi="Arial" w:cs="Arial"/>
          <w:sz w:val="24"/>
          <w:szCs w:val="24"/>
        </w:rPr>
        <w:t xml:space="preserve">Глава </w:t>
      </w:r>
      <w:proofErr w:type="spellStart"/>
      <w:r w:rsidRPr="00C66B2C">
        <w:rPr>
          <w:rFonts w:ascii="Arial" w:hAnsi="Arial" w:cs="Arial"/>
          <w:sz w:val="24"/>
          <w:szCs w:val="24"/>
        </w:rPr>
        <w:t>Небельского</w:t>
      </w:r>
      <w:proofErr w:type="spellEnd"/>
    </w:p>
    <w:p w:rsidR="00D55EFD" w:rsidRDefault="00D55EFD" w:rsidP="00D55EFD">
      <w:pPr>
        <w:pStyle w:val="40"/>
        <w:shd w:val="clear" w:color="auto" w:fill="auto"/>
        <w:spacing w:before="0" w:line="240" w:lineRule="auto"/>
        <w:jc w:val="both"/>
        <w:rPr>
          <w:rFonts w:ascii="Arial" w:hAnsi="Arial" w:cs="Arial"/>
          <w:sz w:val="24"/>
          <w:szCs w:val="24"/>
        </w:rPr>
      </w:pPr>
      <w:r w:rsidRPr="00C66B2C">
        <w:rPr>
          <w:rFonts w:ascii="Arial" w:hAnsi="Arial" w:cs="Arial"/>
          <w:sz w:val="24"/>
          <w:szCs w:val="24"/>
        </w:rPr>
        <w:t xml:space="preserve">муниципального образования        </w:t>
      </w:r>
    </w:p>
    <w:p w:rsidR="00D55EFD" w:rsidRPr="00C66B2C" w:rsidRDefault="00D55EFD" w:rsidP="00D55EFD">
      <w:pPr>
        <w:pStyle w:val="40"/>
        <w:shd w:val="clear" w:color="auto" w:fill="auto"/>
        <w:spacing w:before="0" w:line="240" w:lineRule="auto"/>
        <w:jc w:val="both"/>
        <w:rPr>
          <w:rFonts w:ascii="Arial" w:hAnsi="Arial" w:cs="Arial"/>
          <w:sz w:val="24"/>
          <w:szCs w:val="24"/>
        </w:rPr>
      </w:pPr>
      <w:r w:rsidRPr="00C66B2C">
        <w:rPr>
          <w:rFonts w:ascii="Arial" w:hAnsi="Arial" w:cs="Arial"/>
          <w:sz w:val="24"/>
          <w:szCs w:val="24"/>
        </w:rPr>
        <w:t>Н.В. Ворона</w:t>
      </w:r>
    </w:p>
    <w:p w:rsidR="00D55EFD" w:rsidRPr="00D760E3" w:rsidRDefault="00D55EFD" w:rsidP="00D55EFD">
      <w:pPr>
        <w:pStyle w:val="40"/>
        <w:shd w:val="clear" w:color="auto" w:fill="auto"/>
        <w:spacing w:before="0"/>
        <w:ind w:left="7180"/>
        <w:rPr>
          <w:sz w:val="24"/>
          <w:szCs w:val="24"/>
        </w:rPr>
      </w:pPr>
    </w:p>
    <w:p w:rsidR="00D55EFD" w:rsidRDefault="00D55EFD" w:rsidP="00D55EFD">
      <w:pPr>
        <w:pStyle w:val="40"/>
        <w:shd w:val="clear" w:color="auto" w:fill="auto"/>
        <w:spacing w:before="0"/>
        <w:ind w:left="7180"/>
      </w:pPr>
    </w:p>
    <w:p w:rsidR="00D55EFD" w:rsidRDefault="00D55EFD" w:rsidP="00D55EFD">
      <w:pPr>
        <w:pStyle w:val="40"/>
        <w:shd w:val="clear" w:color="auto" w:fill="auto"/>
        <w:spacing w:before="0"/>
        <w:ind w:left="7180"/>
      </w:pPr>
    </w:p>
    <w:p w:rsidR="00D55EFD" w:rsidRDefault="00D55EFD" w:rsidP="00D55EFD">
      <w:pPr>
        <w:pStyle w:val="40"/>
        <w:shd w:val="clear" w:color="auto" w:fill="auto"/>
        <w:spacing w:before="0"/>
        <w:ind w:left="7180"/>
      </w:pPr>
    </w:p>
    <w:p w:rsidR="00D55EFD" w:rsidRDefault="00D55EFD" w:rsidP="00D55EFD">
      <w:pPr>
        <w:pStyle w:val="40"/>
        <w:shd w:val="clear" w:color="auto" w:fill="auto"/>
        <w:tabs>
          <w:tab w:val="left" w:pos="709"/>
        </w:tabs>
        <w:spacing w:before="0"/>
        <w:ind w:left="7180"/>
      </w:pPr>
    </w:p>
    <w:p w:rsidR="00D55EFD" w:rsidRDefault="00D55EFD" w:rsidP="00EF2E9D">
      <w:pPr>
        <w:shd w:val="clear" w:color="auto" w:fill="FFFFFF"/>
        <w:jc w:val="right"/>
        <w:rPr>
          <w:rFonts w:ascii="Courier New" w:hAnsi="Courier New" w:cs="Courier New"/>
          <w:sz w:val="22"/>
          <w:szCs w:val="22"/>
        </w:rPr>
      </w:pPr>
    </w:p>
    <w:p w:rsidR="00454E7B" w:rsidRDefault="00454E7B" w:rsidP="00EF2E9D">
      <w:pPr>
        <w:shd w:val="clear" w:color="auto" w:fill="FFFFFF"/>
        <w:jc w:val="right"/>
        <w:rPr>
          <w:rFonts w:ascii="Courier New" w:hAnsi="Courier New" w:cs="Courier New"/>
          <w:sz w:val="22"/>
          <w:szCs w:val="22"/>
        </w:rPr>
      </w:pPr>
    </w:p>
    <w:p w:rsidR="00EF2E9D" w:rsidRPr="00D55EFD" w:rsidRDefault="00EF2E9D" w:rsidP="00EF2E9D">
      <w:pPr>
        <w:shd w:val="clear" w:color="auto" w:fill="FFFFFF"/>
        <w:jc w:val="right"/>
        <w:rPr>
          <w:rFonts w:ascii="Courier New" w:hAnsi="Courier New" w:cs="Courier New"/>
          <w:sz w:val="22"/>
          <w:szCs w:val="22"/>
        </w:rPr>
      </w:pPr>
      <w:r w:rsidRPr="00D55EFD">
        <w:rPr>
          <w:rFonts w:ascii="Courier New" w:hAnsi="Courier New" w:cs="Courier New"/>
          <w:sz w:val="22"/>
          <w:szCs w:val="22"/>
        </w:rPr>
        <w:lastRenderedPageBreak/>
        <w:t xml:space="preserve">Утвержден  </w:t>
      </w:r>
    </w:p>
    <w:p w:rsidR="00D55EFD" w:rsidRPr="00D55EFD" w:rsidRDefault="00EF2E9D" w:rsidP="00EF2E9D">
      <w:pPr>
        <w:shd w:val="clear" w:color="auto" w:fill="FFFFFF"/>
        <w:jc w:val="right"/>
        <w:rPr>
          <w:rFonts w:ascii="Courier New" w:hAnsi="Courier New" w:cs="Courier New"/>
          <w:sz w:val="22"/>
          <w:szCs w:val="22"/>
        </w:rPr>
      </w:pPr>
      <w:r w:rsidRPr="00D55EFD">
        <w:rPr>
          <w:rFonts w:ascii="Courier New" w:hAnsi="Courier New" w:cs="Courier New"/>
          <w:sz w:val="22"/>
          <w:szCs w:val="22"/>
        </w:rPr>
        <w:t xml:space="preserve">постановлением </w:t>
      </w:r>
    </w:p>
    <w:p w:rsidR="00D55EFD" w:rsidRPr="00D55EFD" w:rsidRDefault="00EF2E9D" w:rsidP="00EF2E9D">
      <w:pPr>
        <w:shd w:val="clear" w:color="auto" w:fill="FFFFFF"/>
        <w:jc w:val="right"/>
        <w:rPr>
          <w:rFonts w:ascii="Courier New" w:hAnsi="Courier New" w:cs="Courier New"/>
          <w:sz w:val="22"/>
          <w:szCs w:val="22"/>
        </w:rPr>
      </w:pPr>
      <w:r w:rsidRPr="00D55EFD">
        <w:rPr>
          <w:rFonts w:ascii="Courier New" w:hAnsi="Courier New" w:cs="Courier New"/>
          <w:sz w:val="22"/>
          <w:szCs w:val="22"/>
        </w:rPr>
        <w:t>администрации</w:t>
      </w:r>
      <w:r w:rsidR="00D55EFD" w:rsidRPr="00D55EFD">
        <w:rPr>
          <w:rFonts w:ascii="Courier New" w:hAnsi="Courier New" w:cs="Courier New"/>
          <w:sz w:val="22"/>
          <w:szCs w:val="22"/>
        </w:rPr>
        <w:t xml:space="preserve"> </w:t>
      </w:r>
      <w:proofErr w:type="spellStart"/>
      <w:r w:rsidR="00D55EFD" w:rsidRPr="00D55EFD">
        <w:rPr>
          <w:rFonts w:ascii="Courier New" w:hAnsi="Courier New" w:cs="Courier New"/>
          <w:sz w:val="22"/>
          <w:szCs w:val="22"/>
        </w:rPr>
        <w:t>Небельского</w:t>
      </w:r>
      <w:proofErr w:type="spellEnd"/>
      <w:r w:rsidR="00D55EFD" w:rsidRPr="00D55EFD">
        <w:rPr>
          <w:rFonts w:ascii="Courier New" w:hAnsi="Courier New" w:cs="Courier New"/>
          <w:sz w:val="22"/>
          <w:szCs w:val="22"/>
        </w:rPr>
        <w:t xml:space="preserve"> МО</w:t>
      </w:r>
    </w:p>
    <w:p w:rsidR="00EF2E9D" w:rsidRDefault="00D55EFD" w:rsidP="00EF2E9D">
      <w:pPr>
        <w:shd w:val="clear" w:color="auto" w:fill="FFFFFF"/>
        <w:jc w:val="right"/>
        <w:rPr>
          <w:lang w:eastAsia="en-US"/>
        </w:rPr>
      </w:pPr>
      <w:r w:rsidRPr="00D55EFD">
        <w:rPr>
          <w:rFonts w:ascii="Courier New" w:hAnsi="Courier New" w:cs="Courier New"/>
          <w:sz w:val="22"/>
          <w:szCs w:val="22"/>
        </w:rPr>
        <w:t xml:space="preserve">  </w:t>
      </w:r>
      <w:r w:rsidR="00EF2E9D" w:rsidRPr="00D55EFD">
        <w:rPr>
          <w:rFonts w:ascii="Courier New" w:hAnsi="Courier New" w:cs="Courier New"/>
          <w:sz w:val="22"/>
          <w:szCs w:val="22"/>
        </w:rPr>
        <w:t xml:space="preserve">от </w:t>
      </w:r>
      <w:r w:rsidR="00454E7B">
        <w:rPr>
          <w:rFonts w:ascii="Courier New" w:hAnsi="Courier New" w:cs="Courier New"/>
          <w:sz w:val="22"/>
          <w:szCs w:val="22"/>
        </w:rPr>
        <w:t>25.11.2022г.№44</w:t>
      </w:r>
    </w:p>
    <w:p w:rsidR="00EF2E9D" w:rsidRDefault="00EF2E9D" w:rsidP="00EF2E9D">
      <w:pPr>
        <w:widowControl w:val="0"/>
        <w:autoSpaceDE w:val="0"/>
        <w:ind w:firstLine="540"/>
        <w:jc w:val="both"/>
      </w:pPr>
    </w:p>
    <w:p w:rsidR="00B509E2" w:rsidRPr="00B509E2" w:rsidRDefault="00B509E2" w:rsidP="00B509E2">
      <w:pPr>
        <w:jc w:val="center"/>
        <w:rPr>
          <w:rFonts w:ascii="Arial" w:hAnsi="Arial" w:cs="Arial"/>
          <w:b/>
          <w:sz w:val="30"/>
          <w:szCs w:val="30"/>
        </w:rPr>
      </w:pPr>
      <w:bookmarkStart w:id="0" w:name="Par73"/>
      <w:bookmarkEnd w:id="0"/>
      <w:r w:rsidRPr="00B509E2">
        <w:rPr>
          <w:rFonts w:ascii="Arial" w:hAnsi="Arial" w:cs="Arial"/>
          <w:b/>
          <w:bCs/>
          <w:sz w:val="30"/>
          <w:szCs w:val="30"/>
        </w:rPr>
        <w:t>АДМИНИСТРАТИВНЫЙ РЕГЛАМЕНТ ПО ПРЕДОСТАВЛЕНИЮ МУНИЦИПАЛЬНОЙ УСЛУГИ ПО ДАЧЕ ПИСЬМЕННЫХ РАЗЪЯСНЕНИЙ НАЛОГОПЛАТЕЛЬЩИКАМ И НАЛОГОВЫМ АГЕНТАМ ПО ВОПРОСАМ ПРИМЕНЕНИЯ НОРМАТИВНЫХ ПРАВОВЫХ АКТОВ МУНИЦИПАЛЬНОГО ОБРАЗОВАНИЯ О МЕСТНЫХ НАЛОГАХ И СБОРАХ</w:t>
      </w:r>
    </w:p>
    <w:p w:rsidR="00EF2E9D" w:rsidRDefault="00EF2E9D" w:rsidP="00EF2E9D">
      <w:pPr>
        <w:jc w:val="center"/>
        <w:rPr>
          <w:b/>
          <w:bCs/>
          <w:lang w:eastAsia="en-US" w:bidi="en-US"/>
        </w:rPr>
      </w:pPr>
    </w:p>
    <w:p w:rsidR="00EF2E9D" w:rsidRPr="002A62A7" w:rsidRDefault="002A62A7" w:rsidP="00EF2E9D">
      <w:pPr>
        <w:pStyle w:val="1"/>
        <w:rPr>
          <w:rFonts w:ascii="Arial" w:hAnsi="Arial" w:cs="Arial"/>
          <w:b/>
          <w:sz w:val="24"/>
        </w:rPr>
      </w:pPr>
      <w:bookmarkStart w:id="1" w:name="sub_1100"/>
      <w:r w:rsidRPr="002A62A7">
        <w:rPr>
          <w:rFonts w:ascii="Arial" w:hAnsi="Arial" w:cs="Arial"/>
          <w:b/>
          <w:sz w:val="24"/>
        </w:rPr>
        <w:t>I. ОБЩИЕ ПОЛОЖЕНИЯ</w:t>
      </w:r>
    </w:p>
    <w:bookmarkEnd w:id="1"/>
    <w:p w:rsidR="00EF2E9D" w:rsidRDefault="00EF2E9D" w:rsidP="00EF2E9D">
      <w:pPr>
        <w:jc w:val="both"/>
      </w:pPr>
    </w:p>
    <w:p w:rsidR="00EF2E9D" w:rsidRPr="002A62A7" w:rsidRDefault="00EF2E9D" w:rsidP="00EF2E9D">
      <w:pPr>
        <w:pStyle w:val="1"/>
        <w:ind w:firstLine="770"/>
        <w:jc w:val="both"/>
        <w:rPr>
          <w:rFonts w:ascii="Arial" w:hAnsi="Arial" w:cs="Arial"/>
          <w:sz w:val="24"/>
        </w:rPr>
      </w:pPr>
      <w:bookmarkStart w:id="2" w:name="sub_11"/>
      <w:r w:rsidRPr="002A62A7">
        <w:rPr>
          <w:rFonts w:ascii="Arial" w:hAnsi="Arial" w:cs="Arial"/>
          <w:sz w:val="24"/>
        </w:rPr>
        <w:t>1.1. Предмет регулирования административного регламента</w:t>
      </w:r>
    </w:p>
    <w:bookmarkEnd w:id="2"/>
    <w:p w:rsidR="00EF2E9D" w:rsidRPr="002A62A7" w:rsidRDefault="00EF2E9D" w:rsidP="00EF2E9D">
      <w:pPr>
        <w:ind w:firstLine="770"/>
        <w:jc w:val="both"/>
        <w:rPr>
          <w:rFonts w:ascii="Arial" w:hAnsi="Arial" w:cs="Arial"/>
        </w:rPr>
      </w:pPr>
      <w:proofErr w:type="gramStart"/>
      <w:r w:rsidRPr="002A62A7">
        <w:rPr>
          <w:rFonts w:ascii="Arial" w:hAnsi="Arial" w:cs="Arial"/>
        </w:rPr>
        <w:t xml:space="preserve">Административный регламент администрации </w:t>
      </w:r>
      <w:proofErr w:type="spellStart"/>
      <w:r w:rsidR="00B509E2" w:rsidRPr="002A62A7">
        <w:rPr>
          <w:rFonts w:ascii="Arial" w:hAnsi="Arial" w:cs="Arial"/>
          <w:bCs/>
        </w:rPr>
        <w:t>Небельского</w:t>
      </w:r>
      <w:proofErr w:type="spellEnd"/>
      <w:r w:rsidR="00B509E2" w:rsidRPr="002A62A7">
        <w:rPr>
          <w:rFonts w:ascii="Arial" w:hAnsi="Arial" w:cs="Arial"/>
        </w:rPr>
        <w:t xml:space="preserve"> </w:t>
      </w:r>
      <w:r w:rsidRPr="002A62A7">
        <w:rPr>
          <w:rFonts w:ascii="Arial" w:hAnsi="Arial" w:cs="Arial"/>
        </w:rPr>
        <w:t>муниципального образования</w:t>
      </w:r>
      <w:r w:rsidR="00B509E2" w:rsidRPr="002A62A7">
        <w:rPr>
          <w:rFonts w:ascii="Arial" w:hAnsi="Arial" w:cs="Arial"/>
        </w:rPr>
        <w:t xml:space="preserve"> </w:t>
      </w:r>
      <w:r w:rsidRPr="002A62A7">
        <w:rPr>
          <w:rFonts w:ascii="Arial" w:hAnsi="Arial" w:cs="Arial"/>
        </w:rPr>
        <w:t xml:space="preserve"> по предоставлению муниципальной услуги по даче письменных разъяснений налогоплательщикам и налоговым агентам по вопросам применения нормативных правовых актов о </w:t>
      </w:r>
      <w:r w:rsidR="00B509E2" w:rsidRPr="002A62A7">
        <w:rPr>
          <w:rFonts w:ascii="Arial" w:hAnsi="Arial" w:cs="Arial"/>
        </w:rPr>
        <w:t xml:space="preserve">местных </w:t>
      </w:r>
      <w:r w:rsidRPr="002A62A7">
        <w:rPr>
          <w:rFonts w:ascii="Arial" w:hAnsi="Arial" w:cs="Arial"/>
        </w:rPr>
        <w:t>налогах и сборах (далее по тексту - Административный регламент) устанавливает порядок и стандарт предоставления муниципальной услуги, а также состав, последовательность и сроки выполнения административных процедур, требования к порядку их выполнения, порядок и формы контроля за</w:t>
      </w:r>
      <w:proofErr w:type="gramEnd"/>
      <w:r w:rsidRPr="002A62A7">
        <w:rPr>
          <w:rFonts w:ascii="Arial" w:hAnsi="Arial" w:cs="Arial"/>
        </w:rPr>
        <w:t xml:space="preserve"> предоставлением муниципальной услуги, порядок обжалования заявителями решений и действий (бездействия) должностных лиц и принимаемых ими решений при предоставлении муниципальной услуги.</w:t>
      </w:r>
    </w:p>
    <w:p w:rsidR="00B509E2" w:rsidRPr="002A62A7" w:rsidRDefault="00B509E2" w:rsidP="00EF2E9D">
      <w:pPr>
        <w:pStyle w:val="1"/>
        <w:ind w:firstLine="770"/>
        <w:jc w:val="both"/>
        <w:rPr>
          <w:rFonts w:ascii="Arial" w:hAnsi="Arial" w:cs="Arial"/>
          <w:sz w:val="24"/>
        </w:rPr>
      </w:pPr>
      <w:bookmarkStart w:id="3" w:name="sub_12"/>
    </w:p>
    <w:p w:rsidR="00EF2E9D" w:rsidRPr="002A62A7" w:rsidRDefault="00EF2E9D" w:rsidP="00EF2E9D">
      <w:pPr>
        <w:pStyle w:val="1"/>
        <w:ind w:firstLine="770"/>
        <w:jc w:val="both"/>
        <w:rPr>
          <w:rFonts w:ascii="Arial" w:hAnsi="Arial" w:cs="Arial"/>
          <w:sz w:val="24"/>
        </w:rPr>
      </w:pPr>
      <w:r w:rsidRPr="002A62A7">
        <w:rPr>
          <w:rFonts w:ascii="Arial" w:hAnsi="Arial" w:cs="Arial"/>
          <w:sz w:val="24"/>
        </w:rPr>
        <w:t>1.2. Круг заявителей на предоставление муниципальной услуги</w:t>
      </w:r>
    </w:p>
    <w:bookmarkEnd w:id="3"/>
    <w:p w:rsidR="00EF2E9D" w:rsidRPr="002A62A7" w:rsidRDefault="00EF2E9D" w:rsidP="00EF2E9D">
      <w:pPr>
        <w:ind w:firstLine="770"/>
        <w:jc w:val="both"/>
        <w:rPr>
          <w:rFonts w:ascii="Arial" w:hAnsi="Arial" w:cs="Arial"/>
        </w:rPr>
      </w:pPr>
      <w:proofErr w:type="gramStart"/>
      <w:r w:rsidRPr="002A62A7">
        <w:rPr>
          <w:rFonts w:ascii="Arial" w:hAnsi="Arial" w:cs="Arial"/>
        </w:rPr>
        <w:t>Заявителем при предоставлении муниципальной услуги является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администрацию</w:t>
      </w:r>
      <w:r w:rsidR="00B509E2" w:rsidRPr="002A62A7">
        <w:rPr>
          <w:rFonts w:ascii="Arial" w:hAnsi="Arial" w:cs="Arial"/>
          <w:bCs/>
        </w:rPr>
        <w:t xml:space="preserve"> </w:t>
      </w:r>
      <w:proofErr w:type="spellStart"/>
      <w:r w:rsidR="00B509E2" w:rsidRPr="002A62A7">
        <w:rPr>
          <w:rFonts w:ascii="Arial" w:hAnsi="Arial" w:cs="Arial"/>
          <w:bCs/>
        </w:rPr>
        <w:t>Небельского</w:t>
      </w:r>
      <w:proofErr w:type="spellEnd"/>
      <w:r w:rsidR="00B509E2" w:rsidRPr="002A62A7">
        <w:rPr>
          <w:rFonts w:ascii="Arial" w:hAnsi="Arial" w:cs="Arial"/>
        </w:rPr>
        <w:t xml:space="preserve"> муниципального образования</w:t>
      </w:r>
      <w:r w:rsidR="002A62A7">
        <w:rPr>
          <w:rFonts w:ascii="Arial" w:hAnsi="Arial" w:cs="Arial"/>
        </w:rPr>
        <w:t xml:space="preserve"> </w:t>
      </w:r>
      <w:r w:rsidR="002A62A7" w:rsidRPr="002A62A7">
        <w:rPr>
          <w:rFonts w:ascii="Arial" w:hAnsi="Arial" w:cs="Arial"/>
        </w:rPr>
        <w:t xml:space="preserve">(далее по тексту - </w:t>
      </w:r>
      <w:r w:rsidR="002A62A7">
        <w:rPr>
          <w:rFonts w:ascii="Arial" w:hAnsi="Arial" w:cs="Arial"/>
        </w:rPr>
        <w:t>Администрация</w:t>
      </w:r>
      <w:r w:rsidR="002A62A7" w:rsidRPr="002A62A7">
        <w:rPr>
          <w:rFonts w:ascii="Arial" w:hAnsi="Arial" w:cs="Arial"/>
        </w:rPr>
        <w:t>)</w:t>
      </w:r>
      <w:r w:rsidRPr="002A62A7">
        <w:rPr>
          <w:rFonts w:ascii="Arial" w:hAnsi="Arial" w:cs="Arial"/>
        </w:rPr>
        <w:t xml:space="preserve"> с запросом о предоставлении муниципальной услуги, выраженным в устной, письменной или электронной форме (далее по тексту - заявитель).</w:t>
      </w:r>
      <w:proofErr w:type="gramEnd"/>
    </w:p>
    <w:p w:rsidR="00EF2E9D" w:rsidRPr="002A62A7" w:rsidRDefault="00EF2E9D" w:rsidP="00EF2E9D">
      <w:pPr>
        <w:ind w:firstLine="770"/>
        <w:jc w:val="both"/>
        <w:rPr>
          <w:rFonts w:ascii="Arial" w:hAnsi="Arial" w:cs="Arial"/>
        </w:rPr>
      </w:pPr>
    </w:p>
    <w:p w:rsidR="00EF2E9D" w:rsidRPr="002A62A7" w:rsidRDefault="00EF2E9D" w:rsidP="00EF2E9D">
      <w:pPr>
        <w:pStyle w:val="1"/>
        <w:ind w:firstLine="770"/>
        <w:jc w:val="both"/>
        <w:rPr>
          <w:rFonts w:ascii="Arial" w:hAnsi="Arial" w:cs="Arial"/>
          <w:sz w:val="24"/>
        </w:rPr>
      </w:pPr>
      <w:bookmarkStart w:id="4" w:name="sub_13"/>
      <w:r w:rsidRPr="002A62A7">
        <w:rPr>
          <w:rFonts w:ascii="Arial" w:hAnsi="Arial" w:cs="Arial"/>
          <w:sz w:val="24"/>
        </w:rPr>
        <w:t>1.3. Требования к порядку информирования о предоставлении муниципальной услуги</w:t>
      </w:r>
    </w:p>
    <w:p w:rsidR="00EF2E9D" w:rsidRPr="002A62A7" w:rsidRDefault="00EF2E9D" w:rsidP="00EF2E9D">
      <w:pPr>
        <w:ind w:firstLine="770"/>
        <w:jc w:val="both"/>
        <w:rPr>
          <w:rFonts w:ascii="Arial" w:hAnsi="Arial" w:cs="Arial"/>
        </w:rPr>
      </w:pPr>
      <w:bookmarkStart w:id="5" w:name="sub_131"/>
      <w:bookmarkEnd w:id="4"/>
      <w:r w:rsidRPr="002A62A7">
        <w:rPr>
          <w:rFonts w:ascii="Arial" w:hAnsi="Arial" w:cs="Arial"/>
        </w:rPr>
        <w:t>1.3.1. Информация о порядке и сроках предоставления муниципальной услуги является открытой и общедоступной.</w:t>
      </w:r>
    </w:p>
    <w:p w:rsidR="00EF2E9D" w:rsidRPr="002A62A7" w:rsidRDefault="00EF2E9D" w:rsidP="00EF2E9D">
      <w:pPr>
        <w:ind w:firstLine="770"/>
        <w:jc w:val="both"/>
        <w:rPr>
          <w:rFonts w:ascii="Arial" w:hAnsi="Arial" w:cs="Arial"/>
        </w:rPr>
      </w:pPr>
      <w:bookmarkStart w:id="6" w:name="sub_132"/>
      <w:bookmarkEnd w:id="5"/>
      <w:r w:rsidRPr="002A62A7">
        <w:rPr>
          <w:rFonts w:ascii="Arial" w:hAnsi="Arial" w:cs="Arial"/>
        </w:rPr>
        <w:t xml:space="preserve">1) место нахождения </w:t>
      </w:r>
      <w:r w:rsidR="002A62A7">
        <w:rPr>
          <w:rFonts w:ascii="Arial" w:hAnsi="Arial" w:cs="Arial"/>
        </w:rPr>
        <w:t>А</w:t>
      </w:r>
      <w:r w:rsidRPr="002A62A7">
        <w:rPr>
          <w:rFonts w:ascii="Arial" w:hAnsi="Arial" w:cs="Arial"/>
        </w:rPr>
        <w:t xml:space="preserve">дминистрации  и почтовый адрес: </w:t>
      </w:r>
      <w:r w:rsidR="00B509E2" w:rsidRPr="002A62A7">
        <w:rPr>
          <w:rFonts w:ascii="Arial" w:hAnsi="Arial" w:cs="Arial"/>
        </w:rPr>
        <w:t xml:space="preserve">666733, </w:t>
      </w:r>
      <w:r w:rsidR="00802896" w:rsidRPr="002A62A7">
        <w:rPr>
          <w:rFonts w:ascii="Arial" w:hAnsi="Arial" w:cs="Arial"/>
        </w:rPr>
        <w:t xml:space="preserve">Россия, </w:t>
      </w:r>
      <w:r w:rsidR="00B509E2" w:rsidRPr="002A62A7">
        <w:rPr>
          <w:rFonts w:ascii="Arial" w:hAnsi="Arial" w:cs="Arial"/>
        </w:rPr>
        <w:t>Иркутская</w:t>
      </w:r>
      <w:r w:rsidR="00802896" w:rsidRPr="002A62A7">
        <w:rPr>
          <w:rFonts w:ascii="Arial" w:hAnsi="Arial" w:cs="Arial"/>
        </w:rPr>
        <w:t xml:space="preserve"> область, </w:t>
      </w:r>
      <w:r w:rsidR="00B509E2" w:rsidRPr="002A62A7">
        <w:rPr>
          <w:rFonts w:ascii="Arial" w:hAnsi="Arial" w:cs="Arial"/>
        </w:rPr>
        <w:t>Киренский</w:t>
      </w:r>
      <w:r w:rsidR="00802896" w:rsidRPr="002A62A7">
        <w:rPr>
          <w:rFonts w:ascii="Arial" w:hAnsi="Arial" w:cs="Arial"/>
        </w:rPr>
        <w:t xml:space="preserve"> район, поселок </w:t>
      </w:r>
      <w:proofErr w:type="spellStart"/>
      <w:r w:rsidR="00B509E2" w:rsidRPr="002A62A7">
        <w:rPr>
          <w:rFonts w:ascii="Arial" w:hAnsi="Arial" w:cs="Arial"/>
        </w:rPr>
        <w:t>Небель</w:t>
      </w:r>
      <w:proofErr w:type="spellEnd"/>
      <w:r w:rsidR="00802896" w:rsidRPr="002A62A7">
        <w:rPr>
          <w:rFonts w:ascii="Arial" w:hAnsi="Arial" w:cs="Arial"/>
        </w:rPr>
        <w:t xml:space="preserve">, улица </w:t>
      </w:r>
      <w:r w:rsidR="00B509E2" w:rsidRPr="002A62A7">
        <w:rPr>
          <w:rFonts w:ascii="Arial" w:hAnsi="Arial" w:cs="Arial"/>
        </w:rPr>
        <w:t>Молодёжная</w:t>
      </w:r>
      <w:r w:rsidR="00802896" w:rsidRPr="002A62A7">
        <w:rPr>
          <w:rFonts w:ascii="Arial" w:hAnsi="Arial" w:cs="Arial"/>
        </w:rPr>
        <w:t xml:space="preserve">, </w:t>
      </w:r>
      <w:r w:rsidR="00B509E2" w:rsidRPr="002A62A7">
        <w:rPr>
          <w:rFonts w:ascii="Arial" w:hAnsi="Arial" w:cs="Arial"/>
        </w:rPr>
        <w:t>строение 10, офис 2</w:t>
      </w:r>
      <w:r w:rsidRPr="002A62A7">
        <w:rPr>
          <w:rFonts w:ascii="Arial" w:hAnsi="Arial" w:cs="Arial"/>
        </w:rPr>
        <w:t>.</w:t>
      </w:r>
    </w:p>
    <w:p w:rsidR="00EF2E9D" w:rsidRPr="002A62A7" w:rsidRDefault="00EF2E9D" w:rsidP="00EF2E9D">
      <w:pPr>
        <w:ind w:firstLine="770"/>
        <w:jc w:val="both"/>
        <w:rPr>
          <w:rFonts w:ascii="Arial" w:hAnsi="Arial" w:cs="Arial"/>
          <w:u w:val="single"/>
        </w:rPr>
      </w:pPr>
      <w:r w:rsidRPr="002A62A7">
        <w:rPr>
          <w:rFonts w:ascii="Arial" w:hAnsi="Arial" w:cs="Arial"/>
          <w:u w:val="single"/>
        </w:rPr>
        <w:t>График работы</w:t>
      </w:r>
    </w:p>
    <w:p w:rsidR="00EF2E9D" w:rsidRPr="002A62A7" w:rsidRDefault="00EF2E9D" w:rsidP="00EF2E9D">
      <w:pPr>
        <w:ind w:firstLine="770"/>
        <w:jc w:val="both"/>
        <w:rPr>
          <w:rFonts w:ascii="Arial" w:hAnsi="Arial" w:cs="Arial"/>
        </w:rPr>
      </w:pPr>
      <w:r w:rsidRPr="002A62A7">
        <w:rPr>
          <w:rFonts w:ascii="Arial" w:hAnsi="Arial" w:cs="Arial"/>
        </w:rPr>
        <w:t>понедельник-</w:t>
      </w:r>
      <w:r w:rsidR="00802896" w:rsidRPr="002A62A7">
        <w:rPr>
          <w:rFonts w:ascii="Arial" w:hAnsi="Arial" w:cs="Arial"/>
        </w:rPr>
        <w:t>пятница</w:t>
      </w:r>
      <w:r w:rsidRPr="002A62A7">
        <w:rPr>
          <w:rFonts w:ascii="Arial" w:hAnsi="Arial" w:cs="Arial"/>
        </w:rPr>
        <w:t xml:space="preserve">: с </w:t>
      </w:r>
      <w:r w:rsidR="00B509E2" w:rsidRPr="002A62A7">
        <w:rPr>
          <w:rFonts w:ascii="Arial" w:hAnsi="Arial" w:cs="Arial"/>
        </w:rPr>
        <w:t>9</w:t>
      </w:r>
      <w:r w:rsidR="00802896" w:rsidRPr="002A62A7">
        <w:rPr>
          <w:rFonts w:ascii="Arial" w:hAnsi="Arial" w:cs="Arial"/>
        </w:rPr>
        <w:t>.00-16.00</w:t>
      </w:r>
    </w:p>
    <w:p w:rsidR="00EF2E9D" w:rsidRPr="002A62A7" w:rsidRDefault="00EF2E9D" w:rsidP="00EF2E9D">
      <w:pPr>
        <w:ind w:firstLine="770"/>
        <w:jc w:val="both"/>
        <w:rPr>
          <w:rFonts w:ascii="Arial" w:hAnsi="Arial" w:cs="Arial"/>
        </w:rPr>
      </w:pPr>
      <w:r w:rsidRPr="002A62A7">
        <w:rPr>
          <w:rFonts w:ascii="Arial" w:hAnsi="Arial" w:cs="Arial"/>
        </w:rPr>
        <w:t xml:space="preserve">перерыв на обед: с </w:t>
      </w:r>
      <w:r w:rsidR="00802896" w:rsidRPr="002A62A7">
        <w:rPr>
          <w:rFonts w:ascii="Arial" w:hAnsi="Arial" w:cs="Arial"/>
        </w:rPr>
        <w:t>12.00-13.00</w:t>
      </w:r>
    </w:p>
    <w:p w:rsidR="00EF2E9D" w:rsidRPr="002A62A7" w:rsidRDefault="00EF2E9D" w:rsidP="00EF2E9D">
      <w:pPr>
        <w:ind w:firstLine="770"/>
        <w:jc w:val="both"/>
        <w:rPr>
          <w:rFonts w:ascii="Arial" w:hAnsi="Arial" w:cs="Arial"/>
        </w:rPr>
      </w:pPr>
      <w:r w:rsidRPr="002A62A7">
        <w:rPr>
          <w:rFonts w:ascii="Arial" w:hAnsi="Arial" w:cs="Arial"/>
        </w:rPr>
        <w:t>выходные дни: суббота, воскресенье, нерабочие праздничные дни.</w:t>
      </w:r>
    </w:p>
    <w:p w:rsidR="00EF2E9D" w:rsidRPr="002A62A7" w:rsidRDefault="00EF2E9D" w:rsidP="00EF2E9D">
      <w:pPr>
        <w:ind w:firstLine="770"/>
        <w:jc w:val="both"/>
        <w:rPr>
          <w:rFonts w:ascii="Arial" w:hAnsi="Arial" w:cs="Arial"/>
        </w:rPr>
      </w:pPr>
      <w:r w:rsidRPr="002A62A7">
        <w:rPr>
          <w:rFonts w:ascii="Arial" w:hAnsi="Arial" w:cs="Arial"/>
        </w:rPr>
        <w:t>В предпраздничные дни время работы сокращается на один час.</w:t>
      </w:r>
    </w:p>
    <w:p w:rsidR="00EF2E9D" w:rsidRPr="00E31B82" w:rsidRDefault="00EF2E9D" w:rsidP="00EF2E9D">
      <w:pPr>
        <w:ind w:firstLine="770"/>
        <w:jc w:val="both"/>
        <w:rPr>
          <w:rFonts w:ascii="Arial" w:hAnsi="Arial" w:cs="Arial"/>
        </w:rPr>
      </w:pPr>
      <w:r w:rsidRPr="00E31B82">
        <w:rPr>
          <w:rFonts w:ascii="Arial" w:hAnsi="Arial" w:cs="Arial"/>
        </w:rPr>
        <w:t>Номер телефона для справок</w:t>
      </w:r>
      <w:r w:rsidR="00B509E2" w:rsidRPr="00E31B82">
        <w:rPr>
          <w:rFonts w:ascii="Arial" w:hAnsi="Arial" w:cs="Arial"/>
        </w:rPr>
        <w:t>: 89641070820</w:t>
      </w:r>
    </w:p>
    <w:p w:rsidR="00EF2E9D" w:rsidRPr="002A62A7" w:rsidRDefault="00EF2E9D" w:rsidP="00EF2E9D">
      <w:pPr>
        <w:ind w:firstLine="770"/>
        <w:jc w:val="both"/>
        <w:rPr>
          <w:rFonts w:ascii="Arial" w:hAnsi="Arial" w:cs="Arial"/>
        </w:rPr>
      </w:pPr>
      <w:r w:rsidRPr="002A62A7">
        <w:rPr>
          <w:rFonts w:ascii="Arial" w:hAnsi="Arial" w:cs="Arial"/>
        </w:rPr>
        <w:t>Адрес электронной почты: </w:t>
      </w:r>
      <w:hyperlink r:id="rId5" w:history="1">
        <w:r w:rsidR="002A62A7" w:rsidRPr="002A62A7">
          <w:rPr>
            <w:rStyle w:val="a3"/>
            <w:rFonts w:ascii="Arial" w:hAnsi="Arial" w:cs="Arial"/>
            <w:lang w:val="en-US"/>
          </w:rPr>
          <w:t>aniebiel</w:t>
        </w:r>
        <w:r w:rsidR="002A62A7" w:rsidRPr="002A62A7">
          <w:rPr>
            <w:rStyle w:val="a3"/>
            <w:rFonts w:ascii="Arial" w:hAnsi="Arial" w:cs="Arial"/>
          </w:rPr>
          <w:t>@</w:t>
        </w:r>
        <w:r w:rsidR="002A62A7" w:rsidRPr="002A62A7">
          <w:rPr>
            <w:rStyle w:val="a3"/>
            <w:rFonts w:ascii="Arial" w:hAnsi="Arial" w:cs="Arial"/>
            <w:lang w:val="en-US"/>
          </w:rPr>
          <w:t>mail</w:t>
        </w:r>
        <w:r w:rsidR="002A62A7" w:rsidRPr="002A62A7">
          <w:rPr>
            <w:rStyle w:val="a3"/>
            <w:rFonts w:ascii="Arial" w:hAnsi="Arial" w:cs="Arial"/>
          </w:rPr>
          <w:t>.</w:t>
        </w:r>
        <w:r w:rsidR="002A62A7" w:rsidRPr="002A62A7">
          <w:rPr>
            <w:rStyle w:val="a3"/>
            <w:rFonts w:ascii="Arial" w:hAnsi="Arial" w:cs="Arial"/>
            <w:lang w:val="en-US"/>
          </w:rPr>
          <w:t>ru</w:t>
        </w:r>
      </w:hyperlink>
    </w:p>
    <w:p w:rsidR="00EF2E9D" w:rsidRPr="002A62A7" w:rsidRDefault="00EF2E9D" w:rsidP="00EF2E9D">
      <w:pPr>
        <w:ind w:firstLine="770"/>
        <w:jc w:val="both"/>
        <w:rPr>
          <w:rFonts w:ascii="Arial" w:hAnsi="Arial" w:cs="Arial"/>
        </w:rPr>
      </w:pPr>
      <w:r w:rsidRPr="002A62A7">
        <w:rPr>
          <w:rFonts w:ascii="Arial" w:hAnsi="Arial" w:cs="Arial"/>
        </w:rPr>
        <w:lastRenderedPageBreak/>
        <w:t>1.3.2. Прием заявлений и документов для предоставления муниципальной услуги, а также устные консультации при личном приеме по вопросам предоставления муниципальной услуги осуществляются по графику работы администрации:</w:t>
      </w:r>
    </w:p>
    <w:p w:rsidR="00EF2E9D" w:rsidRPr="002A62A7" w:rsidRDefault="00EF2E9D" w:rsidP="00EF2E9D">
      <w:pPr>
        <w:ind w:firstLine="770"/>
        <w:jc w:val="both"/>
        <w:rPr>
          <w:rFonts w:ascii="Arial" w:hAnsi="Arial" w:cs="Arial"/>
        </w:rPr>
      </w:pPr>
      <w:r w:rsidRPr="002A62A7">
        <w:rPr>
          <w:rFonts w:ascii="Arial" w:hAnsi="Arial" w:cs="Arial"/>
        </w:rPr>
        <w:t>- в устной форме при личном обращении;</w:t>
      </w:r>
    </w:p>
    <w:p w:rsidR="00EF2E9D" w:rsidRPr="002A62A7" w:rsidRDefault="00EF2E9D" w:rsidP="00EF2E9D">
      <w:pPr>
        <w:ind w:firstLine="770"/>
        <w:jc w:val="both"/>
        <w:rPr>
          <w:rFonts w:ascii="Arial" w:hAnsi="Arial" w:cs="Arial"/>
        </w:rPr>
      </w:pPr>
      <w:r w:rsidRPr="002A62A7">
        <w:rPr>
          <w:rFonts w:ascii="Arial" w:hAnsi="Arial" w:cs="Arial"/>
        </w:rPr>
        <w:t>- по письменным обращениям заявителей;</w:t>
      </w:r>
    </w:p>
    <w:p w:rsidR="00EF2E9D" w:rsidRPr="002A62A7" w:rsidRDefault="00EF2E9D" w:rsidP="00EF2E9D">
      <w:pPr>
        <w:ind w:firstLine="770"/>
        <w:jc w:val="both"/>
        <w:rPr>
          <w:rFonts w:ascii="Arial" w:hAnsi="Arial" w:cs="Arial"/>
        </w:rPr>
      </w:pPr>
      <w:r w:rsidRPr="002A62A7">
        <w:rPr>
          <w:rFonts w:ascii="Arial" w:hAnsi="Arial" w:cs="Arial"/>
        </w:rPr>
        <w:t>- с использованием средств телефонной связи;</w:t>
      </w:r>
    </w:p>
    <w:p w:rsidR="00EF2E9D" w:rsidRPr="002A62A7" w:rsidRDefault="00EF2E9D" w:rsidP="00EF2E9D">
      <w:pPr>
        <w:ind w:firstLine="770"/>
        <w:jc w:val="both"/>
        <w:rPr>
          <w:rFonts w:ascii="Arial" w:hAnsi="Arial" w:cs="Arial"/>
        </w:rPr>
      </w:pPr>
      <w:r w:rsidRPr="002A62A7">
        <w:rPr>
          <w:rFonts w:ascii="Arial" w:hAnsi="Arial" w:cs="Arial"/>
        </w:rPr>
        <w:t>- посредством электронной связи;</w:t>
      </w:r>
    </w:p>
    <w:p w:rsidR="00EF2E9D" w:rsidRPr="002A62A7" w:rsidRDefault="00EF2E9D" w:rsidP="00EF2E9D">
      <w:pPr>
        <w:ind w:firstLine="770"/>
        <w:jc w:val="both"/>
        <w:rPr>
          <w:rFonts w:ascii="Arial" w:hAnsi="Arial" w:cs="Arial"/>
        </w:rPr>
      </w:pPr>
      <w:r w:rsidRPr="002A62A7">
        <w:rPr>
          <w:rFonts w:ascii="Arial" w:hAnsi="Arial" w:cs="Arial"/>
        </w:rPr>
        <w:t>- посредством почтовой связи.</w:t>
      </w:r>
    </w:p>
    <w:p w:rsidR="00EF2E9D" w:rsidRPr="002A62A7" w:rsidRDefault="00EF2E9D" w:rsidP="00EF2E9D">
      <w:pPr>
        <w:ind w:firstLine="770"/>
        <w:jc w:val="both"/>
        <w:rPr>
          <w:rFonts w:ascii="Arial" w:hAnsi="Arial" w:cs="Arial"/>
        </w:rPr>
      </w:pPr>
      <w:bookmarkStart w:id="7" w:name="sub_135"/>
      <w:bookmarkEnd w:id="6"/>
      <w:r w:rsidRPr="002A62A7">
        <w:rPr>
          <w:rFonts w:ascii="Arial" w:hAnsi="Arial" w:cs="Arial"/>
        </w:rPr>
        <w:t xml:space="preserve">1.3.3. Устное информирование о порядке предоставления муниципальной услуги осуществляется специалистом администрации района </w:t>
      </w:r>
      <w:bookmarkEnd w:id="7"/>
      <w:r w:rsidRPr="002A62A7">
        <w:rPr>
          <w:rFonts w:ascii="Arial" w:hAnsi="Arial" w:cs="Arial"/>
        </w:rPr>
        <w:t>лично либо по телефону.</w:t>
      </w:r>
    </w:p>
    <w:p w:rsidR="00EF2E9D" w:rsidRPr="002A62A7" w:rsidRDefault="00EF2E9D" w:rsidP="00EF2E9D">
      <w:pPr>
        <w:ind w:firstLine="770"/>
        <w:jc w:val="both"/>
        <w:rPr>
          <w:rFonts w:ascii="Arial" w:hAnsi="Arial" w:cs="Arial"/>
        </w:rPr>
      </w:pPr>
      <w:r w:rsidRPr="002A62A7">
        <w:rPr>
          <w:rFonts w:ascii="Arial" w:hAnsi="Arial" w:cs="Arial"/>
        </w:rPr>
        <w:t xml:space="preserve">Специалист, осуществляющий устное информирование, при обращении заинтересованного лица (по телефону или лично) должен подробно и в вежливой (корректной) форме информировать заинтересованных лиц по интересующим их вопросам. </w:t>
      </w:r>
    </w:p>
    <w:p w:rsidR="00EF2E9D" w:rsidRPr="002A62A7" w:rsidRDefault="00EF2E9D" w:rsidP="00EF2E9D">
      <w:pPr>
        <w:ind w:firstLine="770"/>
        <w:jc w:val="both"/>
        <w:rPr>
          <w:rFonts w:ascii="Arial" w:hAnsi="Arial" w:cs="Arial"/>
        </w:rPr>
      </w:pPr>
      <w:bookmarkStart w:id="8" w:name="sub_136"/>
      <w:r w:rsidRPr="002A62A7">
        <w:rPr>
          <w:rFonts w:ascii="Arial" w:hAnsi="Arial" w:cs="Arial"/>
        </w:rPr>
        <w:t>1.3.4. Письменное информирование о порядке предоставления муниципальной услуги при обращении заинтересованных лиц осуществляется путем направления ответов почтовым отправлением либо посредством электронной почты.</w:t>
      </w:r>
    </w:p>
    <w:bookmarkEnd w:id="8"/>
    <w:p w:rsidR="00EF2E9D" w:rsidRPr="002A62A7" w:rsidRDefault="00EF2E9D" w:rsidP="00EF2E9D">
      <w:pPr>
        <w:ind w:firstLine="770"/>
        <w:jc w:val="both"/>
        <w:rPr>
          <w:rFonts w:ascii="Arial" w:hAnsi="Arial" w:cs="Arial"/>
        </w:rPr>
      </w:pPr>
      <w:r w:rsidRPr="002A62A7">
        <w:rPr>
          <w:rFonts w:ascii="Arial" w:hAnsi="Arial" w:cs="Arial"/>
        </w:rPr>
        <w:t>Ответы на письменные обращения заинтересованных лиц направляются в письменном виде и должны содержать ответы на поставленные вопросы, фамилию, инициалы и номер телефона исполнителя.</w:t>
      </w:r>
    </w:p>
    <w:p w:rsidR="00EF2E9D" w:rsidRPr="002A62A7" w:rsidRDefault="00EF2E9D" w:rsidP="00EF2E9D">
      <w:pPr>
        <w:ind w:firstLine="770"/>
        <w:jc w:val="both"/>
        <w:rPr>
          <w:rFonts w:ascii="Arial" w:hAnsi="Arial" w:cs="Arial"/>
        </w:rPr>
      </w:pPr>
      <w:r w:rsidRPr="002A62A7">
        <w:rPr>
          <w:rFonts w:ascii="Arial" w:hAnsi="Arial" w:cs="Arial"/>
        </w:rPr>
        <w:t>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w:t>
      </w:r>
    </w:p>
    <w:p w:rsidR="00EF2E9D" w:rsidRPr="002A62A7" w:rsidRDefault="00EF2E9D" w:rsidP="00EF2E9D">
      <w:pPr>
        <w:ind w:firstLine="770"/>
        <w:jc w:val="both"/>
        <w:rPr>
          <w:rFonts w:ascii="Arial" w:hAnsi="Arial" w:cs="Arial"/>
        </w:rPr>
      </w:pPr>
      <w:r w:rsidRPr="002A62A7">
        <w:rPr>
          <w:rFonts w:ascii="Arial" w:hAnsi="Arial" w:cs="Arial"/>
        </w:rPr>
        <w:t>Ответ на обращение направляется заинтересованному лицу в течение 30 дней со дня его регистрации.</w:t>
      </w:r>
    </w:p>
    <w:p w:rsidR="00EF2E9D" w:rsidRPr="002A62A7" w:rsidRDefault="00EF2E9D" w:rsidP="00EF2E9D">
      <w:pPr>
        <w:ind w:firstLine="770"/>
        <w:jc w:val="both"/>
        <w:rPr>
          <w:rFonts w:ascii="Arial" w:hAnsi="Arial" w:cs="Arial"/>
        </w:rPr>
      </w:pPr>
    </w:p>
    <w:p w:rsidR="00EF2E9D" w:rsidRPr="002A62A7" w:rsidRDefault="002A62A7" w:rsidP="00EF2E9D">
      <w:pPr>
        <w:pStyle w:val="1"/>
        <w:ind w:firstLine="770"/>
        <w:jc w:val="both"/>
        <w:rPr>
          <w:rFonts w:ascii="Arial" w:hAnsi="Arial" w:cs="Arial"/>
          <w:b/>
          <w:sz w:val="24"/>
        </w:rPr>
      </w:pPr>
      <w:bookmarkStart w:id="9" w:name="sub_1200"/>
      <w:r w:rsidRPr="002A62A7">
        <w:rPr>
          <w:rFonts w:ascii="Arial" w:hAnsi="Arial" w:cs="Arial"/>
          <w:b/>
          <w:sz w:val="24"/>
        </w:rPr>
        <w:t>II. СТАНДАРТ ПРЕДОСТАВЛЕНИЯ МУНИЦИПАЛЬНОЙ УСЛУГИ</w:t>
      </w:r>
    </w:p>
    <w:bookmarkEnd w:id="9"/>
    <w:p w:rsidR="00EF2E9D" w:rsidRDefault="00EF2E9D" w:rsidP="00EF2E9D">
      <w:pPr>
        <w:ind w:firstLine="770"/>
        <w:jc w:val="both"/>
      </w:pPr>
    </w:p>
    <w:p w:rsidR="00EF2E9D" w:rsidRPr="002A62A7" w:rsidRDefault="00EF2E9D" w:rsidP="00EF2E9D">
      <w:pPr>
        <w:pStyle w:val="1"/>
        <w:ind w:firstLine="770"/>
        <w:jc w:val="both"/>
        <w:rPr>
          <w:rFonts w:ascii="Arial" w:hAnsi="Arial" w:cs="Arial"/>
          <w:sz w:val="24"/>
        </w:rPr>
      </w:pPr>
      <w:bookmarkStart w:id="10" w:name="sub_21"/>
      <w:r w:rsidRPr="002A62A7">
        <w:rPr>
          <w:rFonts w:ascii="Arial" w:hAnsi="Arial" w:cs="Arial"/>
          <w:sz w:val="24"/>
        </w:rPr>
        <w:t>2.1. Наименование муниципальной услуги</w:t>
      </w:r>
    </w:p>
    <w:bookmarkEnd w:id="10"/>
    <w:p w:rsidR="00EF2E9D" w:rsidRPr="002A62A7" w:rsidRDefault="00EF2E9D" w:rsidP="00EF2E9D">
      <w:pPr>
        <w:ind w:firstLine="770"/>
        <w:jc w:val="both"/>
        <w:rPr>
          <w:rFonts w:ascii="Arial" w:hAnsi="Arial" w:cs="Arial"/>
        </w:rPr>
      </w:pPr>
      <w:r w:rsidRPr="002A62A7">
        <w:rPr>
          <w:rFonts w:ascii="Arial" w:hAnsi="Arial" w:cs="Arial"/>
        </w:rPr>
        <w:t xml:space="preserve">Предоставление муниципальной услуги по даче письменных разъяснений налогоплательщикам и налоговым агентам по вопросам применения нормативных правовых актов </w:t>
      </w:r>
      <w:r w:rsidR="002A62A7" w:rsidRPr="002A62A7">
        <w:rPr>
          <w:rFonts w:ascii="Arial" w:hAnsi="Arial" w:cs="Arial"/>
        </w:rPr>
        <w:t xml:space="preserve">муниципального образования </w:t>
      </w:r>
      <w:r w:rsidRPr="002A62A7">
        <w:rPr>
          <w:rFonts w:ascii="Arial" w:hAnsi="Arial" w:cs="Arial"/>
        </w:rPr>
        <w:t xml:space="preserve">о </w:t>
      </w:r>
      <w:r w:rsidR="002A62A7" w:rsidRPr="002A62A7">
        <w:rPr>
          <w:rFonts w:ascii="Arial" w:hAnsi="Arial" w:cs="Arial"/>
        </w:rPr>
        <w:t xml:space="preserve">местных </w:t>
      </w:r>
      <w:r w:rsidRPr="002A62A7">
        <w:rPr>
          <w:rFonts w:ascii="Arial" w:hAnsi="Arial" w:cs="Arial"/>
        </w:rPr>
        <w:t>налогах и сборах.</w:t>
      </w:r>
    </w:p>
    <w:p w:rsidR="002A62A7" w:rsidRPr="002A62A7" w:rsidRDefault="002A62A7" w:rsidP="00EF2E9D">
      <w:pPr>
        <w:pStyle w:val="1"/>
        <w:ind w:firstLine="770"/>
        <w:jc w:val="both"/>
        <w:rPr>
          <w:rFonts w:ascii="Arial" w:hAnsi="Arial" w:cs="Arial"/>
          <w:sz w:val="24"/>
        </w:rPr>
      </w:pPr>
      <w:bookmarkStart w:id="11" w:name="sub_22"/>
    </w:p>
    <w:p w:rsidR="00EF2E9D" w:rsidRPr="002A62A7" w:rsidRDefault="00EF2E9D" w:rsidP="00EF2E9D">
      <w:pPr>
        <w:pStyle w:val="1"/>
        <w:ind w:firstLine="770"/>
        <w:jc w:val="both"/>
        <w:rPr>
          <w:rFonts w:ascii="Arial" w:hAnsi="Arial" w:cs="Arial"/>
          <w:sz w:val="24"/>
        </w:rPr>
      </w:pPr>
      <w:r w:rsidRPr="002A62A7">
        <w:rPr>
          <w:rFonts w:ascii="Arial" w:hAnsi="Arial" w:cs="Arial"/>
          <w:sz w:val="24"/>
        </w:rPr>
        <w:t>2.2. Наименование органа, предоставляющего муниципальную услугу</w:t>
      </w:r>
    </w:p>
    <w:bookmarkEnd w:id="11"/>
    <w:p w:rsidR="00EF2E9D" w:rsidRPr="002A62A7" w:rsidRDefault="00EF2E9D" w:rsidP="00EF2E9D">
      <w:pPr>
        <w:ind w:firstLine="770"/>
        <w:jc w:val="both"/>
        <w:rPr>
          <w:rFonts w:ascii="Arial" w:hAnsi="Arial" w:cs="Arial"/>
        </w:rPr>
      </w:pPr>
      <w:r w:rsidRPr="002A62A7">
        <w:rPr>
          <w:rFonts w:ascii="Arial" w:hAnsi="Arial" w:cs="Arial"/>
        </w:rPr>
        <w:t>Муниципальная услуга предоставляется администрацией</w:t>
      </w:r>
      <w:r w:rsidR="002A62A7" w:rsidRPr="002A62A7">
        <w:rPr>
          <w:rFonts w:ascii="Arial" w:hAnsi="Arial" w:cs="Arial"/>
        </w:rPr>
        <w:t xml:space="preserve"> </w:t>
      </w:r>
      <w:proofErr w:type="spellStart"/>
      <w:r w:rsidR="002A62A7" w:rsidRPr="002A62A7">
        <w:rPr>
          <w:rFonts w:ascii="Arial" w:hAnsi="Arial" w:cs="Arial"/>
          <w:bCs/>
        </w:rPr>
        <w:t>Небельского</w:t>
      </w:r>
      <w:proofErr w:type="spellEnd"/>
      <w:r w:rsidR="002A62A7" w:rsidRPr="002A62A7">
        <w:rPr>
          <w:rFonts w:ascii="Arial" w:hAnsi="Arial" w:cs="Arial"/>
        </w:rPr>
        <w:t xml:space="preserve"> муниципального образования</w:t>
      </w:r>
      <w:r w:rsidR="00802896" w:rsidRPr="002A62A7">
        <w:rPr>
          <w:rFonts w:ascii="Arial" w:hAnsi="Arial" w:cs="Arial"/>
        </w:rPr>
        <w:t>.</w:t>
      </w:r>
    </w:p>
    <w:p w:rsidR="00EF2E9D" w:rsidRPr="002A62A7" w:rsidRDefault="00EF2E9D" w:rsidP="00EF2E9D">
      <w:pPr>
        <w:ind w:firstLine="770"/>
        <w:jc w:val="both"/>
        <w:rPr>
          <w:rFonts w:ascii="Arial" w:hAnsi="Arial" w:cs="Arial"/>
        </w:rPr>
      </w:pPr>
      <w:proofErr w:type="gramStart"/>
      <w:r w:rsidRPr="002A62A7">
        <w:rPr>
          <w:rFonts w:ascii="Arial" w:hAnsi="Arial" w:cs="Arial"/>
        </w:rPr>
        <w:t>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государственной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w:t>
      </w:r>
      <w:proofErr w:type="gramEnd"/>
      <w:r w:rsidRPr="002A62A7">
        <w:rPr>
          <w:rFonts w:ascii="Arial" w:hAnsi="Arial" w:cs="Arial"/>
        </w:rPr>
        <w:t xml:space="preserve"> актом представительного органа местного самоуправления.</w:t>
      </w:r>
    </w:p>
    <w:p w:rsidR="00EF2E9D" w:rsidRPr="002A62A7" w:rsidRDefault="00EF2E9D" w:rsidP="00EF2E9D">
      <w:pPr>
        <w:ind w:firstLine="770"/>
        <w:jc w:val="both"/>
        <w:rPr>
          <w:rFonts w:ascii="Arial" w:hAnsi="Arial" w:cs="Arial"/>
        </w:rPr>
      </w:pPr>
    </w:p>
    <w:p w:rsidR="00EF2E9D" w:rsidRPr="002A62A7" w:rsidRDefault="00EF2E9D" w:rsidP="00EF2E9D">
      <w:pPr>
        <w:pStyle w:val="1"/>
        <w:ind w:firstLine="770"/>
        <w:jc w:val="both"/>
        <w:rPr>
          <w:rFonts w:ascii="Arial" w:hAnsi="Arial" w:cs="Arial"/>
          <w:sz w:val="24"/>
        </w:rPr>
      </w:pPr>
      <w:bookmarkStart w:id="12" w:name="sub_23"/>
      <w:r w:rsidRPr="002A62A7">
        <w:rPr>
          <w:rFonts w:ascii="Arial" w:hAnsi="Arial" w:cs="Arial"/>
          <w:sz w:val="24"/>
        </w:rPr>
        <w:t>2.3. Результат предоставления муниципальной услуги</w:t>
      </w:r>
    </w:p>
    <w:bookmarkEnd w:id="12"/>
    <w:p w:rsidR="00EF2E9D" w:rsidRPr="002A62A7" w:rsidRDefault="00EF2E9D" w:rsidP="00EF2E9D">
      <w:pPr>
        <w:ind w:firstLine="770"/>
        <w:jc w:val="both"/>
        <w:rPr>
          <w:rFonts w:ascii="Arial" w:hAnsi="Arial" w:cs="Arial"/>
        </w:rPr>
      </w:pPr>
      <w:r w:rsidRPr="002A62A7">
        <w:rPr>
          <w:rFonts w:ascii="Arial" w:hAnsi="Arial" w:cs="Arial"/>
        </w:rPr>
        <w:t>Результатом предоставления муниципальной услуги является:</w:t>
      </w:r>
    </w:p>
    <w:p w:rsidR="00EF2E9D" w:rsidRPr="002A62A7" w:rsidRDefault="00EF2E9D" w:rsidP="00EF2E9D">
      <w:pPr>
        <w:ind w:firstLine="770"/>
        <w:jc w:val="both"/>
        <w:rPr>
          <w:rFonts w:ascii="Arial" w:hAnsi="Arial" w:cs="Arial"/>
        </w:rPr>
      </w:pPr>
      <w:bookmarkStart w:id="13" w:name="sub_2173"/>
      <w:r w:rsidRPr="002A62A7">
        <w:rPr>
          <w:rFonts w:ascii="Arial" w:hAnsi="Arial" w:cs="Arial"/>
        </w:rPr>
        <w:lastRenderedPageBreak/>
        <w:t>1) письменное разъяснение по вопросам применения муниципальных правовых актов о налогах и сборах;</w:t>
      </w:r>
    </w:p>
    <w:p w:rsidR="00EF2E9D" w:rsidRPr="002A62A7" w:rsidRDefault="00EF2E9D" w:rsidP="00EF2E9D">
      <w:pPr>
        <w:ind w:firstLine="770"/>
        <w:jc w:val="both"/>
        <w:rPr>
          <w:rFonts w:ascii="Arial" w:hAnsi="Arial" w:cs="Arial"/>
        </w:rPr>
      </w:pPr>
      <w:bookmarkStart w:id="14" w:name="sub_2174"/>
      <w:bookmarkEnd w:id="13"/>
      <w:r w:rsidRPr="002A62A7">
        <w:rPr>
          <w:rFonts w:ascii="Arial" w:hAnsi="Arial" w:cs="Arial"/>
        </w:rPr>
        <w:t>2) письменный отказ в предоставлении муниципальной услуги.</w:t>
      </w:r>
    </w:p>
    <w:bookmarkEnd w:id="14"/>
    <w:p w:rsidR="00EF2E9D" w:rsidRPr="002A62A7" w:rsidRDefault="00EF2E9D" w:rsidP="00EF2E9D">
      <w:pPr>
        <w:ind w:firstLine="770"/>
        <w:jc w:val="both"/>
        <w:rPr>
          <w:rFonts w:ascii="Arial" w:hAnsi="Arial" w:cs="Arial"/>
        </w:rPr>
      </w:pPr>
    </w:p>
    <w:p w:rsidR="00EF2E9D" w:rsidRPr="002A62A7" w:rsidRDefault="00EF2E9D" w:rsidP="00EF2E9D">
      <w:pPr>
        <w:pStyle w:val="1"/>
        <w:ind w:firstLine="770"/>
        <w:jc w:val="both"/>
        <w:rPr>
          <w:rFonts w:ascii="Arial" w:hAnsi="Arial" w:cs="Arial"/>
          <w:sz w:val="24"/>
        </w:rPr>
      </w:pPr>
      <w:bookmarkStart w:id="15" w:name="sub_24"/>
      <w:r w:rsidRPr="002A62A7">
        <w:rPr>
          <w:rFonts w:ascii="Arial" w:hAnsi="Arial" w:cs="Arial"/>
          <w:sz w:val="24"/>
        </w:rPr>
        <w:t>2.4. Сроки предоставления муниципальной услуги</w:t>
      </w:r>
    </w:p>
    <w:bookmarkEnd w:id="15"/>
    <w:p w:rsidR="00EF2E9D" w:rsidRPr="002A62A7" w:rsidRDefault="00EF2E9D" w:rsidP="00EF2E9D">
      <w:pPr>
        <w:ind w:firstLine="770"/>
        <w:jc w:val="both"/>
        <w:rPr>
          <w:rFonts w:ascii="Arial" w:hAnsi="Arial" w:cs="Arial"/>
        </w:rPr>
      </w:pPr>
      <w:r w:rsidRPr="002A62A7">
        <w:rPr>
          <w:rFonts w:ascii="Arial" w:hAnsi="Arial" w:cs="Arial"/>
        </w:rPr>
        <w:t>Срок предоставления муниципальной услуги составляет не более двух месяцев со дня регистрации заявления в администрации.</w:t>
      </w:r>
    </w:p>
    <w:p w:rsidR="00EF2E9D" w:rsidRPr="002A62A7" w:rsidRDefault="00EF2E9D" w:rsidP="00EF2E9D">
      <w:pPr>
        <w:ind w:firstLine="770"/>
        <w:jc w:val="both"/>
        <w:rPr>
          <w:rFonts w:ascii="Arial" w:hAnsi="Arial" w:cs="Arial"/>
        </w:rPr>
      </w:pPr>
    </w:p>
    <w:p w:rsidR="00EF2E9D" w:rsidRPr="002A62A7" w:rsidRDefault="00EF2E9D" w:rsidP="00EF2E9D">
      <w:pPr>
        <w:pStyle w:val="1"/>
        <w:ind w:firstLine="770"/>
        <w:jc w:val="both"/>
        <w:rPr>
          <w:rFonts w:ascii="Arial" w:hAnsi="Arial" w:cs="Arial"/>
          <w:sz w:val="24"/>
        </w:rPr>
      </w:pPr>
      <w:bookmarkStart w:id="16" w:name="sub_25"/>
      <w:r w:rsidRPr="002A62A7">
        <w:rPr>
          <w:rFonts w:ascii="Arial" w:hAnsi="Arial" w:cs="Arial"/>
          <w:sz w:val="24"/>
        </w:rPr>
        <w:t>2.5. Нормативные правовые акты, регулирующие предоставление муниципальной услуги</w:t>
      </w:r>
    </w:p>
    <w:bookmarkEnd w:id="16"/>
    <w:p w:rsidR="00EF2E9D" w:rsidRPr="002A62A7" w:rsidRDefault="00EF2E9D" w:rsidP="00EF2E9D">
      <w:pPr>
        <w:ind w:firstLine="770"/>
        <w:jc w:val="both"/>
        <w:rPr>
          <w:rFonts w:ascii="Arial" w:hAnsi="Arial" w:cs="Arial"/>
        </w:rPr>
      </w:pPr>
      <w:r w:rsidRPr="002A62A7">
        <w:rPr>
          <w:rFonts w:ascii="Arial" w:hAnsi="Arial" w:cs="Arial"/>
        </w:rPr>
        <w:t>Отношения, возникающие в связи с предоставлением муниципальной услуги, регулируются следующими нормативными правовыми актами:</w:t>
      </w:r>
    </w:p>
    <w:p w:rsidR="00EF2E9D" w:rsidRPr="002A62A7" w:rsidRDefault="00EF2E9D" w:rsidP="00EF2E9D">
      <w:pPr>
        <w:ind w:firstLine="770"/>
        <w:jc w:val="both"/>
        <w:rPr>
          <w:rFonts w:ascii="Arial" w:hAnsi="Arial" w:cs="Arial"/>
        </w:rPr>
      </w:pPr>
      <w:r w:rsidRPr="002A62A7">
        <w:rPr>
          <w:rFonts w:ascii="Arial" w:hAnsi="Arial" w:cs="Arial"/>
        </w:rPr>
        <w:t xml:space="preserve">- </w:t>
      </w:r>
      <w:hyperlink r:id="rId6" w:history="1">
        <w:r w:rsidRPr="002A62A7">
          <w:rPr>
            <w:rStyle w:val="a8"/>
            <w:rFonts w:ascii="Arial" w:hAnsi="Arial" w:cs="Arial"/>
            <w:b w:val="0"/>
            <w:color w:val="auto"/>
          </w:rPr>
          <w:t>Конституцией</w:t>
        </w:r>
      </w:hyperlink>
      <w:r w:rsidR="00D40541" w:rsidRPr="002A62A7">
        <w:rPr>
          <w:rFonts w:ascii="Arial" w:hAnsi="Arial" w:cs="Arial"/>
        </w:rPr>
        <w:t xml:space="preserve"> </w:t>
      </w:r>
      <w:r w:rsidRPr="002A62A7">
        <w:rPr>
          <w:rFonts w:ascii="Arial" w:hAnsi="Arial" w:cs="Arial"/>
        </w:rPr>
        <w:t>Российской Федерации;</w:t>
      </w:r>
    </w:p>
    <w:p w:rsidR="00EF2E9D" w:rsidRPr="002A62A7" w:rsidRDefault="00EF2E9D" w:rsidP="00EF2E9D">
      <w:pPr>
        <w:ind w:firstLine="770"/>
        <w:jc w:val="both"/>
        <w:rPr>
          <w:rFonts w:ascii="Arial" w:hAnsi="Arial" w:cs="Arial"/>
        </w:rPr>
      </w:pPr>
      <w:r w:rsidRPr="002A62A7">
        <w:rPr>
          <w:rFonts w:ascii="Arial" w:hAnsi="Arial" w:cs="Arial"/>
        </w:rPr>
        <w:t xml:space="preserve">- </w:t>
      </w:r>
      <w:hyperlink r:id="rId7" w:history="1">
        <w:r w:rsidRPr="002A62A7">
          <w:rPr>
            <w:rStyle w:val="a8"/>
            <w:rFonts w:ascii="Arial" w:hAnsi="Arial" w:cs="Arial"/>
            <w:b w:val="0"/>
            <w:color w:val="auto"/>
          </w:rPr>
          <w:t>Налоговым Кодексом</w:t>
        </w:r>
      </w:hyperlink>
      <w:r w:rsidRPr="002A62A7">
        <w:rPr>
          <w:rFonts w:ascii="Arial" w:hAnsi="Arial" w:cs="Arial"/>
        </w:rPr>
        <w:t>Российской Федерации;</w:t>
      </w:r>
    </w:p>
    <w:p w:rsidR="00EF2E9D" w:rsidRPr="002A62A7" w:rsidRDefault="00EF2E9D" w:rsidP="00EF2E9D">
      <w:pPr>
        <w:ind w:firstLine="770"/>
        <w:jc w:val="both"/>
        <w:rPr>
          <w:rFonts w:ascii="Arial" w:hAnsi="Arial" w:cs="Arial"/>
        </w:rPr>
      </w:pPr>
      <w:r w:rsidRPr="002A62A7">
        <w:rPr>
          <w:rFonts w:ascii="Arial" w:hAnsi="Arial" w:cs="Arial"/>
        </w:rPr>
        <w:t>-</w:t>
      </w:r>
      <w:r w:rsidR="002A62A7">
        <w:rPr>
          <w:rFonts w:ascii="Arial" w:hAnsi="Arial" w:cs="Arial"/>
        </w:rPr>
        <w:t xml:space="preserve"> </w:t>
      </w:r>
      <w:hyperlink r:id="rId8" w:history="1">
        <w:r w:rsidRPr="002A62A7">
          <w:rPr>
            <w:rStyle w:val="a8"/>
            <w:rFonts w:ascii="Arial" w:hAnsi="Arial" w:cs="Arial"/>
            <w:b w:val="0"/>
            <w:color w:val="auto"/>
          </w:rPr>
          <w:t>Федеральным законом</w:t>
        </w:r>
      </w:hyperlink>
      <w:r w:rsidRPr="002A62A7">
        <w:rPr>
          <w:rFonts w:ascii="Arial" w:hAnsi="Arial" w:cs="Arial"/>
        </w:rPr>
        <w:t xml:space="preserve"> от 27.07.2010 № 210-ФЗ "Об организации предоставления государственных и муниципальных услуг" (далее по тексту - Федеральный закон № 210-ФЗ);</w:t>
      </w:r>
    </w:p>
    <w:p w:rsidR="00EF2E9D" w:rsidRPr="002A62A7" w:rsidRDefault="00EF2E9D" w:rsidP="00EF2E9D">
      <w:pPr>
        <w:ind w:firstLine="770"/>
        <w:jc w:val="both"/>
        <w:rPr>
          <w:rFonts w:ascii="Arial" w:hAnsi="Arial" w:cs="Arial"/>
        </w:rPr>
      </w:pPr>
      <w:r w:rsidRPr="002A62A7">
        <w:rPr>
          <w:rFonts w:ascii="Arial" w:hAnsi="Arial" w:cs="Arial"/>
        </w:rPr>
        <w:t>- настоящим административным регламентом.</w:t>
      </w:r>
    </w:p>
    <w:p w:rsidR="00EF2E9D" w:rsidRPr="002A62A7" w:rsidRDefault="00EF2E9D" w:rsidP="00EF2E9D">
      <w:pPr>
        <w:ind w:firstLine="770"/>
        <w:jc w:val="both"/>
        <w:rPr>
          <w:rFonts w:ascii="Arial" w:hAnsi="Arial" w:cs="Arial"/>
        </w:rPr>
      </w:pPr>
    </w:p>
    <w:p w:rsidR="00EF2E9D" w:rsidRPr="002A62A7" w:rsidRDefault="00EF2E9D" w:rsidP="00EF2E9D">
      <w:pPr>
        <w:pStyle w:val="1"/>
        <w:ind w:firstLine="770"/>
        <w:jc w:val="both"/>
        <w:rPr>
          <w:rFonts w:ascii="Arial" w:hAnsi="Arial" w:cs="Arial"/>
          <w:sz w:val="24"/>
        </w:rPr>
      </w:pPr>
      <w:bookmarkStart w:id="17" w:name="sub_26"/>
      <w:r w:rsidRPr="002A62A7">
        <w:rPr>
          <w:rFonts w:ascii="Arial" w:hAnsi="Arial" w:cs="Arial"/>
          <w:sz w:val="24"/>
        </w:rPr>
        <w:t>2.6.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EF2E9D" w:rsidRPr="002A62A7" w:rsidRDefault="00EF2E9D" w:rsidP="00EF2E9D">
      <w:pPr>
        <w:ind w:firstLine="770"/>
        <w:jc w:val="both"/>
        <w:rPr>
          <w:rFonts w:ascii="Arial" w:hAnsi="Arial" w:cs="Arial"/>
        </w:rPr>
      </w:pPr>
      <w:bookmarkStart w:id="18" w:name="sub_261"/>
      <w:bookmarkEnd w:id="17"/>
      <w:r w:rsidRPr="002A62A7">
        <w:rPr>
          <w:rFonts w:ascii="Arial" w:hAnsi="Arial" w:cs="Arial"/>
        </w:rPr>
        <w:t xml:space="preserve">2.6.1. </w:t>
      </w:r>
      <w:proofErr w:type="gramStart"/>
      <w:r w:rsidRPr="002A62A7">
        <w:rPr>
          <w:rFonts w:ascii="Arial" w:hAnsi="Arial" w:cs="Arial"/>
        </w:rPr>
        <w:t xml:space="preserve">Для предоставления муниципальной услуги по даче письменных разъяснений налогоплательщикам и налоговым агентам по вопросам применения муниципальных нормативных правовых актов о налогах и сборах заявитель представляет заявление о даче письменных разъяснений по вопросам применения муниципальных правовых актов о налогах и сборах (далее по тексту - заявление, письменное обращение, обращение) по форме, указанной в </w:t>
      </w:r>
      <w:hyperlink r:id="rId9" w:anchor="sub_20000" w:history="1">
        <w:r w:rsidRPr="002A62A7">
          <w:rPr>
            <w:rStyle w:val="a8"/>
            <w:rFonts w:ascii="Arial" w:hAnsi="Arial" w:cs="Arial"/>
            <w:b w:val="0"/>
            <w:color w:val="auto"/>
          </w:rPr>
          <w:t>приложении</w:t>
        </w:r>
      </w:hyperlink>
      <w:r w:rsidR="00D40541" w:rsidRPr="002A62A7">
        <w:rPr>
          <w:rFonts w:ascii="Arial" w:hAnsi="Arial" w:cs="Arial"/>
        </w:rPr>
        <w:t xml:space="preserve"> </w:t>
      </w:r>
      <w:r w:rsidRPr="002A62A7">
        <w:rPr>
          <w:rFonts w:ascii="Arial" w:hAnsi="Arial" w:cs="Arial"/>
        </w:rPr>
        <w:t>№ 1 к настоящему Административному регламенту.</w:t>
      </w:r>
      <w:proofErr w:type="gramEnd"/>
    </w:p>
    <w:p w:rsidR="00EF2E9D" w:rsidRPr="002A62A7" w:rsidRDefault="00EF2E9D" w:rsidP="00EF2E9D">
      <w:pPr>
        <w:ind w:firstLine="770"/>
        <w:jc w:val="both"/>
        <w:rPr>
          <w:rFonts w:ascii="Arial" w:hAnsi="Arial" w:cs="Arial"/>
        </w:rPr>
      </w:pPr>
      <w:bookmarkStart w:id="19" w:name="sub_262"/>
      <w:bookmarkEnd w:id="18"/>
      <w:r w:rsidRPr="002A62A7">
        <w:rPr>
          <w:rFonts w:ascii="Arial" w:hAnsi="Arial" w:cs="Arial"/>
        </w:rPr>
        <w:t>2.6.2. Заявитель в своем письменном обращении в обязательном порядке указывает:</w:t>
      </w:r>
    </w:p>
    <w:bookmarkEnd w:id="19"/>
    <w:p w:rsidR="00EF2E9D" w:rsidRPr="002A62A7" w:rsidRDefault="00EF2E9D" w:rsidP="00EF2E9D">
      <w:pPr>
        <w:ind w:firstLine="770"/>
        <w:jc w:val="both"/>
        <w:rPr>
          <w:rFonts w:ascii="Arial" w:hAnsi="Arial" w:cs="Arial"/>
        </w:rPr>
      </w:pPr>
      <w:r w:rsidRPr="002A62A7">
        <w:rPr>
          <w:rFonts w:ascii="Arial" w:hAnsi="Arial" w:cs="Arial"/>
        </w:rPr>
        <w:t>- наименование органа местного самоуправления, либо фамилию, имя, отчество руководителя, либо должность соответствующего лица, которому направлено письменное обращение;</w:t>
      </w:r>
    </w:p>
    <w:p w:rsidR="00EF2E9D" w:rsidRPr="002A62A7" w:rsidRDefault="00EF2E9D" w:rsidP="00EF2E9D">
      <w:pPr>
        <w:ind w:firstLine="770"/>
        <w:jc w:val="both"/>
        <w:rPr>
          <w:rFonts w:ascii="Arial" w:hAnsi="Arial" w:cs="Arial"/>
        </w:rPr>
      </w:pPr>
      <w:r w:rsidRPr="002A62A7">
        <w:rPr>
          <w:rFonts w:ascii="Arial" w:hAnsi="Arial" w:cs="Arial"/>
        </w:rPr>
        <w:t>- наименование организации или фамилия, имя, отчество гражданина, направившего обращение;</w:t>
      </w:r>
    </w:p>
    <w:p w:rsidR="00EF2E9D" w:rsidRPr="002A62A7" w:rsidRDefault="00EF2E9D" w:rsidP="00EF2E9D">
      <w:pPr>
        <w:ind w:firstLine="770"/>
        <w:jc w:val="both"/>
        <w:rPr>
          <w:rFonts w:ascii="Arial" w:hAnsi="Arial" w:cs="Arial"/>
        </w:rPr>
      </w:pPr>
      <w:r w:rsidRPr="002A62A7">
        <w:rPr>
          <w:rFonts w:ascii="Arial" w:hAnsi="Arial" w:cs="Arial"/>
        </w:rPr>
        <w:t>- адрес заявителя, по которому должен быть направлен ответ;</w:t>
      </w:r>
    </w:p>
    <w:p w:rsidR="00EF2E9D" w:rsidRPr="002A62A7" w:rsidRDefault="00EF2E9D" w:rsidP="00EF2E9D">
      <w:pPr>
        <w:ind w:firstLine="770"/>
        <w:jc w:val="both"/>
        <w:rPr>
          <w:rFonts w:ascii="Arial" w:hAnsi="Arial" w:cs="Arial"/>
        </w:rPr>
      </w:pPr>
      <w:r w:rsidRPr="002A62A7">
        <w:rPr>
          <w:rFonts w:ascii="Arial" w:hAnsi="Arial" w:cs="Arial"/>
        </w:rPr>
        <w:t>- содержание обращения;</w:t>
      </w:r>
    </w:p>
    <w:p w:rsidR="00EF2E9D" w:rsidRPr="002A62A7" w:rsidRDefault="00EF2E9D" w:rsidP="00EF2E9D">
      <w:pPr>
        <w:ind w:firstLine="770"/>
        <w:jc w:val="both"/>
        <w:rPr>
          <w:rFonts w:ascii="Arial" w:hAnsi="Arial" w:cs="Arial"/>
        </w:rPr>
      </w:pPr>
      <w:r w:rsidRPr="002A62A7">
        <w:rPr>
          <w:rFonts w:ascii="Arial" w:hAnsi="Arial" w:cs="Arial"/>
        </w:rPr>
        <w:t>- подпись лица;</w:t>
      </w:r>
    </w:p>
    <w:p w:rsidR="00EF2E9D" w:rsidRPr="002A62A7" w:rsidRDefault="00EF2E9D" w:rsidP="00EF2E9D">
      <w:pPr>
        <w:ind w:firstLine="770"/>
        <w:jc w:val="both"/>
        <w:rPr>
          <w:rFonts w:ascii="Arial" w:hAnsi="Arial" w:cs="Arial"/>
        </w:rPr>
      </w:pPr>
      <w:r w:rsidRPr="002A62A7">
        <w:rPr>
          <w:rFonts w:ascii="Arial" w:hAnsi="Arial" w:cs="Arial"/>
        </w:rPr>
        <w:t>- дата обращения.</w:t>
      </w:r>
    </w:p>
    <w:p w:rsidR="00EF2E9D" w:rsidRPr="002A62A7" w:rsidRDefault="00EF2E9D" w:rsidP="00EF2E9D">
      <w:pPr>
        <w:ind w:firstLine="770"/>
        <w:jc w:val="both"/>
        <w:rPr>
          <w:rFonts w:ascii="Arial" w:hAnsi="Arial" w:cs="Arial"/>
        </w:rPr>
      </w:pPr>
      <w:bookmarkStart w:id="20" w:name="sub_263"/>
      <w:r w:rsidRPr="002A62A7">
        <w:rPr>
          <w:rFonts w:ascii="Arial" w:hAnsi="Arial" w:cs="Arial"/>
        </w:rPr>
        <w:t>2.6.3. Письменное обращение юридического лица оформляется с указанием реквизитов заявителя, даты и регистрационного номера, фамилии и номера телефона исполнителя за подписью руководителя или должностного лица, имеющего право подписи соответствующих документов.</w:t>
      </w:r>
    </w:p>
    <w:p w:rsidR="00EF2E9D" w:rsidRPr="002A62A7" w:rsidRDefault="00EF2E9D" w:rsidP="00EF2E9D">
      <w:pPr>
        <w:ind w:firstLine="770"/>
        <w:jc w:val="both"/>
        <w:rPr>
          <w:rFonts w:ascii="Arial" w:hAnsi="Arial" w:cs="Arial"/>
        </w:rPr>
      </w:pPr>
      <w:bookmarkStart w:id="21" w:name="sub_264"/>
      <w:bookmarkEnd w:id="20"/>
      <w:r w:rsidRPr="002A62A7">
        <w:rPr>
          <w:rFonts w:ascii="Arial" w:hAnsi="Arial" w:cs="Arial"/>
        </w:rPr>
        <w:t>2.6.4. Обращение, поступившее в форме электронного документа, подлежит рассмотрению в порядке, установленном настоящим Административным регламентом. В обращении заявитель в обязательном порядке указывает свои фамилию, имя, отчество, адрес электронной почты, если ответ должен быть направлен в форме электронного</w:t>
      </w:r>
      <w:r>
        <w:t xml:space="preserve"> документа, и почтовый адрес, если ответ должен быть направлен в письменной форме. Заявитель вправе приложить к </w:t>
      </w:r>
      <w:r w:rsidRPr="002A62A7">
        <w:rPr>
          <w:rFonts w:ascii="Arial" w:hAnsi="Arial" w:cs="Arial"/>
        </w:rPr>
        <w:t xml:space="preserve">такому обращению необходимые документы и материалы в электронной форме </w:t>
      </w:r>
      <w:r w:rsidRPr="002A62A7">
        <w:rPr>
          <w:rFonts w:ascii="Arial" w:hAnsi="Arial" w:cs="Arial"/>
        </w:rPr>
        <w:lastRenderedPageBreak/>
        <w:t>либо направить указанные документы и материалы или их копии в письменной форме.</w:t>
      </w:r>
    </w:p>
    <w:bookmarkEnd w:id="21"/>
    <w:p w:rsidR="00EF2E9D" w:rsidRPr="002A62A7" w:rsidRDefault="00EF2E9D" w:rsidP="00EF2E9D">
      <w:pPr>
        <w:ind w:firstLine="770"/>
        <w:jc w:val="both"/>
        <w:rPr>
          <w:rFonts w:ascii="Arial" w:hAnsi="Arial" w:cs="Arial"/>
        </w:rPr>
      </w:pPr>
      <w:r w:rsidRPr="002A62A7">
        <w:rPr>
          <w:rFonts w:ascii="Arial" w:hAnsi="Arial" w:cs="Arial"/>
        </w:rPr>
        <w:t>При личном приеме специалистом администрации района заявитель предъявляет документ, удостоверяющий его личность, и излагает содержание своего устного обращения.</w:t>
      </w:r>
    </w:p>
    <w:p w:rsidR="00EF2E9D" w:rsidRPr="002A62A7" w:rsidRDefault="00EF2E9D" w:rsidP="00EF2E9D">
      <w:pPr>
        <w:ind w:firstLine="770"/>
        <w:jc w:val="both"/>
        <w:rPr>
          <w:rFonts w:ascii="Arial" w:hAnsi="Arial" w:cs="Arial"/>
        </w:rPr>
      </w:pPr>
      <w:bookmarkStart w:id="22" w:name="sub_265"/>
      <w:r w:rsidRPr="002A62A7">
        <w:rPr>
          <w:rFonts w:ascii="Arial" w:hAnsi="Arial" w:cs="Arial"/>
        </w:rPr>
        <w:t>2.6.5. Заявление и документы, прилагаемые к заявлению (или их копии), должны быть составлены на русском языке.</w:t>
      </w:r>
    </w:p>
    <w:p w:rsidR="00EF2E9D" w:rsidRPr="002A62A7" w:rsidRDefault="00EF2E9D" w:rsidP="00EF2E9D">
      <w:pPr>
        <w:ind w:firstLine="770"/>
        <w:jc w:val="both"/>
        <w:rPr>
          <w:rFonts w:ascii="Arial" w:hAnsi="Arial" w:cs="Arial"/>
        </w:rPr>
      </w:pPr>
      <w:bookmarkStart w:id="23" w:name="sub_266"/>
      <w:bookmarkEnd w:id="22"/>
      <w:r w:rsidRPr="002A62A7">
        <w:rPr>
          <w:rFonts w:ascii="Arial" w:hAnsi="Arial" w:cs="Arial"/>
        </w:rPr>
        <w:t>2.6.6. Заявление о предоставлении муниципальной услуги и прилагаемые документы представляются заявителем в администрацию  на бумажном носителе непосредственно или направляются почтовым отправлением.</w:t>
      </w:r>
    </w:p>
    <w:p w:rsidR="00EF2E9D" w:rsidRPr="002A62A7" w:rsidRDefault="00EF2E9D" w:rsidP="00EF2E9D">
      <w:pPr>
        <w:ind w:firstLine="770"/>
        <w:jc w:val="both"/>
        <w:rPr>
          <w:rFonts w:ascii="Arial" w:hAnsi="Arial" w:cs="Arial"/>
        </w:rPr>
      </w:pPr>
      <w:bookmarkStart w:id="24" w:name="sub_267"/>
      <w:bookmarkEnd w:id="23"/>
      <w:r w:rsidRPr="002A62A7">
        <w:rPr>
          <w:rFonts w:ascii="Arial" w:hAnsi="Arial" w:cs="Arial"/>
        </w:rPr>
        <w:t>2.6.7. Запрещено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bookmarkEnd w:id="24"/>
    <w:p w:rsidR="00EF2E9D" w:rsidRPr="002A62A7" w:rsidRDefault="00EF2E9D" w:rsidP="00EF2E9D">
      <w:pPr>
        <w:ind w:firstLine="770"/>
        <w:jc w:val="both"/>
        <w:rPr>
          <w:rFonts w:ascii="Arial" w:hAnsi="Arial" w:cs="Arial"/>
        </w:rPr>
      </w:pPr>
    </w:p>
    <w:p w:rsidR="00EF2E9D" w:rsidRPr="002A62A7" w:rsidRDefault="00EF2E9D" w:rsidP="00EF2E9D">
      <w:pPr>
        <w:pStyle w:val="1"/>
        <w:ind w:firstLine="770"/>
        <w:jc w:val="both"/>
        <w:rPr>
          <w:rFonts w:ascii="Arial" w:hAnsi="Arial" w:cs="Arial"/>
          <w:sz w:val="24"/>
        </w:rPr>
      </w:pPr>
      <w:bookmarkStart w:id="25" w:name="sub_27"/>
      <w:r w:rsidRPr="002A62A7">
        <w:rPr>
          <w:rFonts w:ascii="Arial" w:hAnsi="Arial" w:cs="Arial"/>
          <w:sz w:val="24"/>
        </w:rPr>
        <w:t>2.7. Исчерпывающий перечень оснований для отказа в приеме документов, необходимых для предоставления муниципальной услуги.</w:t>
      </w:r>
    </w:p>
    <w:bookmarkEnd w:id="25"/>
    <w:p w:rsidR="00EF2E9D" w:rsidRPr="002A62A7" w:rsidRDefault="00EF2E9D" w:rsidP="00EF2E9D">
      <w:pPr>
        <w:ind w:firstLine="770"/>
        <w:jc w:val="both"/>
        <w:rPr>
          <w:rFonts w:ascii="Arial" w:hAnsi="Arial" w:cs="Arial"/>
        </w:rPr>
      </w:pPr>
      <w:r w:rsidRPr="002A62A7">
        <w:rPr>
          <w:rFonts w:ascii="Arial" w:hAnsi="Arial" w:cs="Arial"/>
        </w:rPr>
        <w:t>Основания для отказа в приеме документов законодательством не предусмотрены.</w:t>
      </w:r>
    </w:p>
    <w:p w:rsidR="00EF2E9D" w:rsidRPr="002A62A7" w:rsidRDefault="00EF2E9D" w:rsidP="00EF2E9D">
      <w:pPr>
        <w:ind w:firstLine="770"/>
        <w:jc w:val="both"/>
        <w:rPr>
          <w:rFonts w:ascii="Arial" w:hAnsi="Arial" w:cs="Arial"/>
        </w:rPr>
      </w:pPr>
    </w:p>
    <w:p w:rsidR="00EF2E9D" w:rsidRPr="002A62A7" w:rsidRDefault="00EF2E9D" w:rsidP="00EF2E9D">
      <w:pPr>
        <w:pStyle w:val="1"/>
        <w:ind w:firstLine="770"/>
        <w:jc w:val="both"/>
        <w:rPr>
          <w:rFonts w:ascii="Arial" w:hAnsi="Arial" w:cs="Arial"/>
          <w:sz w:val="24"/>
        </w:rPr>
      </w:pPr>
      <w:bookmarkStart w:id="26" w:name="sub_28"/>
      <w:r w:rsidRPr="002A62A7">
        <w:rPr>
          <w:rFonts w:ascii="Arial" w:hAnsi="Arial" w:cs="Arial"/>
          <w:sz w:val="24"/>
        </w:rPr>
        <w:t>2.8. Исчерпывающий перечень оснований для приостановления или отказа в предоставлении муниципальной услуги.</w:t>
      </w:r>
    </w:p>
    <w:p w:rsidR="00EF2E9D" w:rsidRPr="002A62A7" w:rsidRDefault="00EF2E9D" w:rsidP="00EF2E9D">
      <w:pPr>
        <w:ind w:firstLine="770"/>
        <w:jc w:val="both"/>
        <w:rPr>
          <w:rFonts w:ascii="Arial" w:hAnsi="Arial" w:cs="Arial"/>
        </w:rPr>
      </w:pPr>
      <w:bookmarkStart w:id="27" w:name="sub_281"/>
      <w:bookmarkEnd w:id="26"/>
      <w:r w:rsidRPr="002A62A7">
        <w:rPr>
          <w:rFonts w:ascii="Arial" w:hAnsi="Arial" w:cs="Arial"/>
        </w:rPr>
        <w:t>2.8.1. Основания для приостановления предоставления муниципальной услуги законодательством не предусмотрены.</w:t>
      </w:r>
    </w:p>
    <w:p w:rsidR="00EF2E9D" w:rsidRPr="002A62A7" w:rsidRDefault="00EF2E9D" w:rsidP="00EF2E9D">
      <w:pPr>
        <w:ind w:firstLine="770"/>
        <w:jc w:val="both"/>
        <w:rPr>
          <w:rFonts w:ascii="Arial" w:hAnsi="Arial" w:cs="Arial"/>
        </w:rPr>
      </w:pPr>
      <w:bookmarkStart w:id="28" w:name="sub_282"/>
      <w:bookmarkEnd w:id="27"/>
      <w:r w:rsidRPr="002A62A7">
        <w:rPr>
          <w:rFonts w:ascii="Arial" w:hAnsi="Arial" w:cs="Arial"/>
        </w:rPr>
        <w:t>2.8.2. Основания для отказа в предоставлении муниципальной услуги.</w:t>
      </w:r>
    </w:p>
    <w:bookmarkEnd w:id="28"/>
    <w:p w:rsidR="00EF2E9D" w:rsidRPr="002A62A7" w:rsidRDefault="00EF2E9D" w:rsidP="00EF2E9D">
      <w:pPr>
        <w:ind w:firstLine="770"/>
        <w:jc w:val="both"/>
        <w:rPr>
          <w:rFonts w:ascii="Arial" w:hAnsi="Arial" w:cs="Arial"/>
        </w:rPr>
      </w:pPr>
      <w:r w:rsidRPr="002A62A7">
        <w:rPr>
          <w:rFonts w:ascii="Arial" w:hAnsi="Arial" w:cs="Arial"/>
        </w:rPr>
        <w:t>Ответ на обращение не дается:</w:t>
      </w:r>
    </w:p>
    <w:p w:rsidR="00EF2E9D" w:rsidRPr="002A62A7" w:rsidRDefault="00EF2E9D" w:rsidP="00EF2E9D">
      <w:pPr>
        <w:ind w:firstLine="770"/>
        <w:jc w:val="both"/>
        <w:rPr>
          <w:rFonts w:ascii="Arial" w:hAnsi="Arial" w:cs="Arial"/>
        </w:rPr>
      </w:pPr>
      <w:r w:rsidRPr="002A62A7">
        <w:rPr>
          <w:rFonts w:ascii="Arial" w:hAnsi="Arial" w:cs="Arial"/>
        </w:rPr>
        <w:t>- если в письменном обращении не указана фамилия заявителя, направившего обращение, или не указан почтовый адрес, по которому должен быть направлен ответ;</w:t>
      </w:r>
    </w:p>
    <w:p w:rsidR="00EF2E9D" w:rsidRPr="002A62A7" w:rsidRDefault="00EF2E9D" w:rsidP="00EF2E9D">
      <w:pPr>
        <w:ind w:firstLine="770"/>
        <w:jc w:val="both"/>
        <w:rPr>
          <w:rFonts w:ascii="Arial" w:hAnsi="Arial" w:cs="Arial"/>
        </w:rPr>
      </w:pPr>
      <w:r w:rsidRPr="002A62A7">
        <w:rPr>
          <w:rFonts w:ascii="Arial" w:hAnsi="Arial" w:cs="Arial"/>
        </w:rPr>
        <w:t xml:space="preserve">- если текст письменного обращения не поддается </w:t>
      </w:r>
      <w:proofErr w:type="gramStart"/>
      <w:r w:rsidRPr="002A62A7">
        <w:rPr>
          <w:rFonts w:ascii="Arial" w:hAnsi="Arial" w:cs="Arial"/>
        </w:rPr>
        <w:t>прочтению</w:t>
      </w:r>
      <w:proofErr w:type="gramEnd"/>
      <w:r w:rsidRPr="002A62A7">
        <w:rPr>
          <w:rFonts w:ascii="Arial" w:hAnsi="Arial" w:cs="Arial"/>
        </w:rPr>
        <w:t xml:space="preserve"> и оно не подлежит направлению на рассмотрение должностному лицу, о чем в течение семи дней сообщается заявителю, направившему обращение, если его фамилия и почтовый адрес поддаются прочтению;</w:t>
      </w:r>
    </w:p>
    <w:p w:rsidR="00EF2E9D" w:rsidRPr="002A62A7" w:rsidRDefault="00EF2E9D" w:rsidP="00EF2E9D">
      <w:pPr>
        <w:ind w:firstLine="770"/>
        <w:jc w:val="both"/>
        <w:rPr>
          <w:rFonts w:ascii="Arial" w:hAnsi="Arial" w:cs="Arial"/>
        </w:rPr>
      </w:pPr>
      <w:r w:rsidRPr="002A62A7">
        <w:rPr>
          <w:rFonts w:ascii="Arial" w:hAnsi="Arial" w:cs="Arial"/>
        </w:rPr>
        <w:t>- если в письменном обращении заявителя содержится вопрос, на который ему уполномоченным органом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глава администрации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в уполномоченный орган. О данном решении уведомляется заявитель, направивший обращение;</w:t>
      </w:r>
    </w:p>
    <w:p w:rsidR="00EF2E9D" w:rsidRPr="002A62A7" w:rsidRDefault="00EF2E9D" w:rsidP="00EF2E9D">
      <w:pPr>
        <w:ind w:firstLine="770"/>
        <w:jc w:val="both"/>
        <w:rPr>
          <w:rFonts w:ascii="Arial" w:hAnsi="Arial" w:cs="Arial"/>
        </w:rPr>
      </w:pPr>
      <w:r w:rsidRPr="002A62A7">
        <w:rPr>
          <w:rFonts w:ascii="Arial" w:hAnsi="Arial" w:cs="Arial"/>
        </w:rPr>
        <w:t xml:space="preserve">- если ответ по существу поставленного вопроса не может быть дан без разглашения сведений, составляющих </w:t>
      </w:r>
      <w:hyperlink r:id="rId10" w:history="1">
        <w:r w:rsidRPr="002A62A7">
          <w:rPr>
            <w:rStyle w:val="a8"/>
            <w:rFonts w:ascii="Arial" w:hAnsi="Arial" w:cs="Arial"/>
            <w:b w:val="0"/>
            <w:color w:val="auto"/>
          </w:rPr>
          <w:t>государственную</w:t>
        </w:r>
      </w:hyperlink>
      <w:r w:rsidRPr="002A62A7">
        <w:rPr>
          <w:rFonts w:ascii="Arial" w:hAnsi="Arial" w:cs="Arial"/>
        </w:rPr>
        <w:t xml:space="preserve">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EF2E9D" w:rsidRPr="002A62A7" w:rsidRDefault="00EF2E9D" w:rsidP="00EF2E9D">
      <w:pPr>
        <w:ind w:firstLine="770"/>
        <w:jc w:val="both"/>
        <w:rPr>
          <w:rFonts w:ascii="Arial" w:hAnsi="Arial" w:cs="Arial"/>
        </w:rPr>
      </w:pPr>
      <w:r w:rsidRPr="002A62A7">
        <w:rPr>
          <w:rFonts w:ascii="Arial" w:hAnsi="Arial" w:cs="Arial"/>
        </w:rPr>
        <w:t>- если обращение содержит нецензурные либо оскорбительные выражения, угрозы жизни, здоровью и имуществу должностного лица, а также членов его семьи. Заявителю сообщается о недопустимости злоупотребления правом.</w:t>
      </w:r>
    </w:p>
    <w:p w:rsidR="00EF2E9D" w:rsidRPr="002A62A7" w:rsidRDefault="00EF2E9D" w:rsidP="00EF2E9D">
      <w:pPr>
        <w:ind w:firstLine="770"/>
        <w:jc w:val="both"/>
        <w:rPr>
          <w:rFonts w:ascii="Arial" w:hAnsi="Arial" w:cs="Arial"/>
        </w:rPr>
      </w:pPr>
      <w:bookmarkStart w:id="29" w:name="sub_283"/>
      <w:r w:rsidRPr="002A62A7">
        <w:rPr>
          <w:rFonts w:ascii="Arial" w:hAnsi="Arial" w:cs="Arial"/>
        </w:rPr>
        <w:t xml:space="preserve">2.8.3. После устранения причин, послуживших основаниями для принятия решения об отказе в предоставлении муниципальной услуги, заявитель вправе </w:t>
      </w:r>
      <w:r w:rsidRPr="002A62A7">
        <w:rPr>
          <w:rFonts w:ascii="Arial" w:hAnsi="Arial" w:cs="Arial"/>
        </w:rPr>
        <w:lastRenderedPageBreak/>
        <w:t>вновь обратиться в администрацию в порядке, установленном настоящим Административным регламентом.</w:t>
      </w:r>
    </w:p>
    <w:bookmarkEnd w:id="29"/>
    <w:p w:rsidR="00EF2E9D" w:rsidRPr="002A62A7" w:rsidRDefault="00EF2E9D" w:rsidP="00EF2E9D">
      <w:pPr>
        <w:ind w:firstLine="770"/>
        <w:jc w:val="both"/>
        <w:rPr>
          <w:rFonts w:ascii="Arial" w:hAnsi="Arial" w:cs="Arial"/>
        </w:rPr>
      </w:pPr>
    </w:p>
    <w:p w:rsidR="00EF2E9D" w:rsidRPr="002A62A7" w:rsidRDefault="00EF2E9D" w:rsidP="00EF2E9D">
      <w:pPr>
        <w:pStyle w:val="1"/>
        <w:ind w:firstLine="770"/>
        <w:jc w:val="both"/>
        <w:rPr>
          <w:rFonts w:ascii="Arial" w:hAnsi="Arial" w:cs="Arial"/>
          <w:sz w:val="24"/>
        </w:rPr>
      </w:pPr>
      <w:bookmarkStart w:id="30" w:name="sub_210"/>
      <w:r w:rsidRPr="002A62A7">
        <w:rPr>
          <w:rFonts w:ascii="Arial" w:hAnsi="Arial" w:cs="Arial"/>
          <w:sz w:val="24"/>
        </w:rPr>
        <w:t>2.9. Порядок, размер и основания взимания пошлины или иной платы, взимаемой за предоставление муниципальной услуги.</w:t>
      </w:r>
    </w:p>
    <w:bookmarkEnd w:id="30"/>
    <w:p w:rsidR="00EF2E9D" w:rsidRPr="002A62A7" w:rsidRDefault="00EF2E9D" w:rsidP="00EF2E9D">
      <w:pPr>
        <w:ind w:firstLine="770"/>
        <w:jc w:val="both"/>
        <w:rPr>
          <w:rFonts w:ascii="Arial" w:hAnsi="Arial" w:cs="Arial"/>
        </w:rPr>
      </w:pPr>
      <w:r w:rsidRPr="002A62A7">
        <w:rPr>
          <w:rFonts w:ascii="Arial" w:hAnsi="Arial" w:cs="Arial"/>
        </w:rPr>
        <w:t>Предоставление муниципальной услуги осуществляется бесплатно.</w:t>
      </w:r>
    </w:p>
    <w:p w:rsidR="00EF2E9D" w:rsidRPr="002A62A7" w:rsidRDefault="00EF2E9D" w:rsidP="00EF2E9D">
      <w:pPr>
        <w:ind w:firstLine="770"/>
        <w:jc w:val="both"/>
        <w:rPr>
          <w:rFonts w:ascii="Arial" w:hAnsi="Arial" w:cs="Arial"/>
        </w:rPr>
      </w:pPr>
    </w:p>
    <w:p w:rsidR="00EF2E9D" w:rsidRPr="002A62A7" w:rsidRDefault="00EF2E9D" w:rsidP="00EF2E9D">
      <w:pPr>
        <w:pStyle w:val="1"/>
        <w:ind w:firstLine="770"/>
        <w:jc w:val="both"/>
        <w:rPr>
          <w:rFonts w:ascii="Arial" w:hAnsi="Arial" w:cs="Arial"/>
          <w:sz w:val="24"/>
        </w:rPr>
      </w:pPr>
      <w:bookmarkStart w:id="31" w:name="sub_211"/>
      <w:r w:rsidRPr="002A62A7">
        <w:rPr>
          <w:rFonts w:ascii="Arial" w:hAnsi="Arial" w:cs="Arial"/>
          <w:sz w:val="24"/>
        </w:rPr>
        <w:t>2.10.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bookmarkEnd w:id="31"/>
      <w:r w:rsidRPr="002A62A7">
        <w:rPr>
          <w:rFonts w:ascii="Arial" w:hAnsi="Arial" w:cs="Arial"/>
          <w:sz w:val="24"/>
        </w:rPr>
        <w:t>.</w:t>
      </w:r>
    </w:p>
    <w:p w:rsidR="00EF2E9D" w:rsidRPr="002A62A7" w:rsidRDefault="00EF2E9D" w:rsidP="00EF2E9D">
      <w:pPr>
        <w:ind w:firstLine="770"/>
        <w:jc w:val="both"/>
        <w:rPr>
          <w:rFonts w:ascii="Arial" w:hAnsi="Arial" w:cs="Arial"/>
        </w:rPr>
      </w:pPr>
      <w:r w:rsidRPr="002A62A7">
        <w:rPr>
          <w:rFonts w:ascii="Arial" w:hAnsi="Arial" w:cs="Arial"/>
        </w:rPr>
        <w:t>Время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w:t>
      </w:r>
    </w:p>
    <w:p w:rsidR="00EF2E9D" w:rsidRPr="002A62A7" w:rsidRDefault="00EF2E9D" w:rsidP="00EF2E9D">
      <w:pPr>
        <w:ind w:firstLine="770"/>
        <w:jc w:val="both"/>
        <w:rPr>
          <w:rFonts w:ascii="Arial" w:hAnsi="Arial" w:cs="Arial"/>
        </w:rPr>
      </w:pPr>
    </w:p>
    <w:p w:rsidR="00EF2E9D" w:rsidRPr="002A62A7" w:rsidRDefault="00EF2E9D" w:rsidP="00EF2E9D">
      <w:pPr>
        <w:pStyle w:val="1"/>
        <w:ind w:firstLine="770"/>
        <w:jc w:val="both"/>
        <w:rPr>
          <w:rFonts w:ascii="Arial" w:hAnsi="Arial" w:cs="Arial"/>
          <w:sz w:val="24"/>
        </w:rPr>
      </w:pPr>
      <w:bookmarkStart w:id="32" w:name="sub_212"/>
      <w:r w:rsidRPr="002A62A7">
        <w:rPr>
          <w:rFonts w:ascii="Arial" w:hAnsi="Arial" w:cs="Arial"/>
          <w:sz w:val="24"/>
        </w:rPr>
        <w:t>2.11. Срок и порядок регистрации запроса заявителя о предоставлении муниципальной услуги</w:t>
      </w:r>
    </w:p>
    <w:bookmarkEnd w:id="32"/>
    <w:p w:rsidR="00EF2E9D" w:rsidRPr="002A62A7" w:rsidRDefault="00EF2E9D" w:rsidP="00EF2E9D">
      <w:pPr>
        <w:ind w:firstLine="770"/>
        <w:jc w:val="both"/>
        <w:rPr>
          <w:rFonts w:ascii="Arial" w:hAnsi="Arial" w:cs="Arial"/>
        </w:rPr>
      </w:pPr>
      <w:r w:rsidRPr="002A62A7">
        <w:rPr>
          <w:rFonts w:ascii="Arial" w:hAnsi="Arial" w:cs="Arial"/>
        </w:rPr>
        <w:t xml:space="preserve">Заявление регистрируется в день поступления в журнале входящей документации в </w:t>
      </w:r>
      <w:r w:rsidR="007E4372">
        <w:rPr>
          <w:rFonts w:ascii="Arial" w:hAnsi="Arial" w:cs="Arial"/>
        </w:rPr>
        <w:t>а</w:t>
      </w:r>
      <w:r w:rsidRPr="002A62A7">
        <w:rPr>
          <w:rFonts w:ascii="Arial" w:hAnsi="Arial" w:cs="Arial"/>
        </w:rPr>
        <w:t xml:space="preserve">дминистрации  путем присвоения входящего номера и даты поступления документа в течение 1 рабочего дня </w:t>
      </w:r>
      <w:proofErr w:type="gramStart"/>
      <w:r w:rsidRPr="002A62A7">
        <w:rPr>
          <w:rFonts w:ascii="Arial" w:hAnsi="Arial" w:cs="Arial"/>
        </w:rPr>
        <w:t>с даты поступления</w:t>
      </w:r>
      <w:proofErr w:type="gramEnd"/>
      <w:r w:rsidRPr="002A62A7">
        <w:rPr>
          <w:rFonts w:ascii="Arial" w:hAnsi="Arial" w:cs="Arial"/>
        </w:rPr>
        <w:t>;</w:t>
      </w:r>
    </w:p>
    <w:p w:rsidR="00EF2E9D" w:rsidRPr="002A62A7" w:rsidRDefault="00EF2E9D" w:rsidP="00EF2E9D">
      <w:pPr>
        <w:ind w:firstLine="770"/>
        <w:jc w:val="both"/>
        <w:rPr>
          <w:rFonts w:ascii="Arial" w:hAnsi="Arial" w:cs="Arial"/>
        </w:rPr>
      </w:pPr>
    </w:p>
    <w:p w:rsidR="00EF2E9D" w:rsidRPr="00CF64B4" w:rsidRDefault="00EF2E9D" w:rsidP="00EF2E9D">
      <w:pPr>
        <w:pStyle w:val="1"/>
        <w:ind w:firstLine="770"/>
        <w:jc w:val="both"/>
        <w:rPr>
          <w:rFonts w:ascii="Arial" w:hAnsi="Arial" w:cs="Arial"/>
          <w:sz w:val="24"/>
        </w:rPr>
      </w:pPr>
      <w:bookmarkStart w:id="33" w:name="sub_213"/>
      <w:r w:rsidRPr="00CF64B4">
        <w:rPr>
          <w:rFonts w:ascii="Arial" w:hAnsi="Arial" w:cs="Arial"/>
          <w:sz w:val="24"/>
        </w:rPr>
        <w:t>2.12. Требования к помещениям, в которых предоставляется муниципальная услуга</w:t>
      </w:r>
    </w:p>
    <w:p w:rsidR="007E4372" w:rsidRPr="00CF64B4" w:rsidRDefault="007E4372" w:rsidP="007E4372">
      <w:pPr>
        <w:autoSpaceDE w:val="0"/>
        <w:autoSpaceDN w:val="0"/>
        <w:ind w:firstLine="709"/>
        <w:jc w:val="both"/>
        <w:rPr>
          <w:rFonts w:ascii="Arial" w:hAnsi="Arial" w:cs="Arial"/>
          <w:kern w:val="2"/>
        </w:rPr>
      </w:pPr>
      <w:bookmarkStart w:id="34" w:name="sub_214"/>
      <w:bookmarkEnd w:id="33"/>
      <w:r w:rsidRPr="00CF64B4">
        <w:rPr>
          <w:rFonts w:ascii="Arial" w:hAnsi="Arial" w:cs="Arial"/>
          <w:kern w:val="2"/>
        </w:rPr>
        <w:t xml:space="preserve"> 2.12.1. Вход в здание администрации оборудуется информационной табличкой (вывеской), содержащей информацию о полном наименовании администрации.</w:t>
      </w:r>
    </w:p>
    <w:p w:rsidR="007E4372" w:rsidRPr="00CF64B4" w:rsidRDefault="007E4372" w:rsidP="007E4372">
      <w:pPr>
        <w:autoSpaceDE w:val="0"/>
        <w:autoSpaceDN w:val="0"/>
        <w:ind w:firstLine="709"/>
        <w:jc w:val="both"/>
        <w:rPr>
          <w:rFonts w:ascii="Arial" w:hAnsi="Arial" w:cs="Arial"/>
          <w:kern w:val="2"/>
        </w:rPr>
      </w:pPr>
      <w:r w:rsidRPr="00CF64B4">
        <w:rPr>
          <w:rFonts w:ascii="Arial" w:hAnsi="Arial" w:cs="Arial"/>
          <w:kern w:val="2"/>
        </w:rPr>
        <w:t xml:space="preserve"> 2.12.2. Администрация обеспечивает инвалидам (включая инвалидов, использующих кресла-коляски и собак-проводников):</w:t>
      </w:r>
    </w:p>
    <w:p w:rsidR="007E4372" w:rsidRPr="00CF64B4" w:rsidRDefault="007E4372" w:rsidP="007E4372">
      <w:pPr>
        <w:autoSpaceDE w:val="0"/>
        <w:autoSpaceDN w:val="0"/>
        <w:ind w:firstLine="709"/>
        <w:jc w:val="both"/>
        <w:rPr>
          <w:rFonts w:ascii="Arial" w:hAnsi="Arial" w:cs="Arial"/>
          <w:kern w:val="2"/>
        </w:rPr>
      </w:pPr>
      <w:r w:rsidRPr="00CF64B4">
        <w:rPr>
          <w:rFonts w:ascii="Arial" w:hAnsi="Arial" w:cs="Arial"/>
          <w:kern w:val="2"/>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7E4372" w:rsidRPr="00CF64B4" w:rsidRDefault="007E4372" w:rsidP="007E4372">
      <w:pPr>
        <w:autoSpaceDE w:val="0"/>
        <w:autoSpaceDN w:val="0"/>
        <w:ind w:firstLine="709"/>
        <w:jc w:val="both"/>
        <w:rPr>
          <w:rFonts w:ascii="Arial" w:hAnsi="Arial" w:cs="Arial"/>
          <w:kern w:val="2"/>
        </w:rPr>
      </w:pPr>
      <w:proofErr w:type="gramStart"/>
      <w:r w:rsidRPr="00CF64B4">
        <w:rPr>
          <w:rFonts w:ascii="Arial" w:hAnsi="Arial" w:cs="Arial"/>
          <w:kern w:val="2"/>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7E4372" w:rsidRPr="00CF64B4" w:rsidRDefault="007E4372" w:rsidP="007E4372">
      <w:pPr>
        <w:autoSpaceDE w:val="0"/>
        <w:autoSpaceDN w:val="0"/>
        <w:ind w:firstLine="709"/>
        <w:jc w:val="both"/>
        <w:rPr>
          <w:rFonts w:ascii="Arial" w:hAnsi="Arial" w:cs="Arial"/>
          <w:kern w:val="2"/>
        </w:rPr>
      </w:pPr>
      <w:r w:rsidRPr="00CF64B4">
        <w:rPr>
          <w:rFonts w:ascii="Arial" w:hAnsi="Arial" w:cs="Arial"/>
          <w:kern w:val="2"/>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7E4372" w:rsidRPr="00CF64B4" w:rsidRDefault="007E4372" w:rsidP="007E4372">
      <w:pPr>
        <w:autoSpaceDE w:val="0"/>
        <w:autoSpaceDN w:val="0"/>
        <w:ind w:firstLine="709"/>
        <w:jc w:val="both"/>
        <w:rPr>
          <w:rFonts w:ascii="Arial" w:hAnsi="Arial" w:cs="Arial"/>
          <w:kern w:val="2"/>
        </w:rPr>
      </w:pPr>
      <w:r w:rsidRPr="00CF64B4">
        <w:rPr>
          <w:rFonts w:ascii="Arial" w:hAnsi="Arial" w:cs="Arial"/>
          <w:kern w:val="2"/>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p>
    <w:p w:rsidR="007E4372" w:rsidRPr="00CF64B4" w:rsidRDefault="007E4372" w:rsidP="007E4372">
      <w:pPr>
        <w:autoSpaceDE w:val="0"/>
        <w:autoSpaceDN w:val="0"/>
        <w:ind w:firstLine="709"/>
        <w:jc w:val="both"/>
        <w:rPr>
          <w:rFonts w:ascii="Arial" w:hAnsi="Arial" w:cs="Arial"/>
          <w:kern w:val="2"/>
        </w:rPr>
      </w:pPr>
      <w:r w:rsidRPr="00CF64B4">
        <w:rPr>
          <w:rFonts w:ascii="Arial" w:hAnsi="Arial" w:cs="Arial"/>
          <w:kern w:val="2"/>
        </w:rPr>
        <w:t>2.12.3.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7E4372" w:rsidRPr="00CF64B4" w:rsidRDefault="007E4372" w:rsidP="007E4372">
      <w:pPr>
        <w:autoSpaceDE w:val="0"/>
        <w:autoSpaceDN w:val="0"/>
        <w:ind w:firstLine="709"/>
        <w:jc w:val="both"/>
        <w:rPr>
          <w:rFonts w:ascii="Arial" w:hAnsi="Arial" w:cs="Arial"/>
          <w:kern w:val="2"/>
        </w:rPr>
      </w:pPr>
      <w:r w:rsidRPr="00CF64B4">
        <w:rPr>
          <w:rFonts w:ascii="Arial" w:hAnsi="Arial" w:cs="Arial"/>
          <w:kern w:val="2"/>
        </w:rPr>
        <w:t>2.12.4.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7E4372" w:rsidRPr="00CF64B4" w:rsidRDefault="007E4372" w:rsidP="007E4372">
      <w:pPr>
        <w:autoSpaceDE w:val="0"/>
        <w:autoSpaceDN w:val="0"/>
        <w:ind w:firstLine="709"/>
        <w:jc w:val="both"/>
        <w:rPr>
          <w:rFonts w:ascii="Arial" w:hAnsi="Arial" w:cs="Arial"/>
          <w:kern w:val="2"/>
        </w:rPr>
      </w:pPr>
      <w:r w:rsidRPr="00CF64B4">
        <w:rPr>
          <w:rFonts w:ascii="Arial" w:hAnsi="Arial" w:cs="Arial"/>
          <w:kern w:val="2"/>
        </w:rPr>
        <w:lastRenderedPageBreak/>
        <w:t>2.12.5.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7E4372" w:rsidRPr="00CF64B4" w:rsidRDefault="007E4372" w:rsidP="007E4372">
      <w:pPr>
        <w:autoSpaceDE w:val="0"/>
        <w:autoSpaceDN w:val="0"/>
        <w:ind w:firstLine="709"/>
        <w:jc w:val="both"/>
        <w:rPr>
          <w:rFonts w:ascii="Arial" w:hAnsi="Arial" w:cs="Arial"/>
          <w:kern w:val="2"/>
        </w:rPr>
      </w:pPr>
      <w:r w:rsidRPr="00CF64B4">
        <w:rPr>
          <w:rFonts w:ascii="Arial" w:hAnsi="Arial" w:cs="Arial"/>
          <w:kern w:val="2"/>
        </w:rPr>
        <w:t>2.12.6.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7E4372" w:rsidRPr="00CF64B4" w:rsidRDefault="000A020F" w:rsidP="007E4372">
      <w:pPr>
        <w:autoSpaceDE w:val="0"/>
        <w:autoSpaceDN w:val="0"/>
        <w:ind w:firstLine="709"/>
        <w:jc w:val="both"/>
        <w:rPr>
          <w:rFonts w:ascii="Arial" w:hAnsi="Arial" w:cs="Arial"/>
          <w:kern w:val="2"/>
        </w:rPr>
      </w:pPr>
      <w:r w:rsidRPr="00CF64B4">
        <w:rPr>
          <w:rFonts w:ascii="Arial" w:hAnsi="Arial" w:cs="Arial"/>
          <w:kern w:val="2"/>
        </w:rPr>
        <w:t xml:space="preserve">2.12.7. </w:t>
      </w:r>
      <w:r w:rsidR="007E4372" w:rsidRPr="00CF64B4">
        <w:rPr>
          <w:rFonts w:ascii="Arial" w:hAnsi="Arial" w:cs="Arial"/>
          <w:kern w:val="2"/>
        </w:rPr>
        <w:t>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7E4372" w:rsidRPr="00CF64B4" w:rsidRDefault="00CF64B4" w:rsidP="007E4372">
      <w:pPr>
        <w:autoSpaceDE w:val="0"/>
        <w:autoSpaceDN w:val="0"/>
        <w:ind w:firstLine="709"/>
        <w:jc w:val="both"/>
        <w:rPr>
          <w:rFonts w:ascii="Arial" w:hAnsi="Arial" w:cs="Arial"/>
          <w:kern w:val="2"/>
        </w:rPr>
      </w:pPr>
      <w:r w:rsidRPr="00CF64B4">
        <w:rPr>
          <w:rFonts w:ascii="Arial" w:hAnsi="Arial" w:cs="Arial"/>
          <w:kern w:val="2"/>
        </w:rPr>
        <w:t>2.12.8</w:t>
      </w:r>
      <w:r w:rsidR="007E4372" w:rsidRPr="00CF64B4">
        <w:rPr>
          <w:rFonts w:ascii="Arial" w:hAnsi="Arial" w:cs="Arial"/>
          <w:kern w:val="2"/>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7E4372" w:rsidRPr="00CF64B4" w:rsidRDefault="00CF64B4" w:rsidP="007E4372">
      <w:pPr>
        <w:autoSpaceDE w:val="0"/>
        <w:autoSpaceDN w:val="0"/>
        <w:ind w:firstLine="709"/>
        <w:jc w:val="both"/>
        <w:rPr>
          <w:rFonts w:ascii="Arial" w:hAnsi="Arial" w:cs="Arial"/>
          <w:kern w:val="2"/>
        </w:rPr>
      </w:pPr>
      <w:r w:rsidRPr="00CF64B4">
        <w:rPr>
          <w:rFonts w:ascii="Arial" w:hAnsi="Arial" w:cs="Arial"/>
          <w:kern w:val="2"/>
        </w:rPr>
        <w:t>2.12.9.</w:t>
      </w:r>
      <w:r w:rsidR="007E4372" w:rsidRPr="00CF64B4">
        <w:rPr>
          <w:rFonts w:ascii="Arial" w:hAnsi="Arial" w:cs="Arial"/>
          <w:kern w:val="2"/>
        </w:rPr>
        <w:t>. Места для заполнения документов оборудуются информационными стендами, стульями и столами для возможности оформления документов.</w:t>
      </w:r>
    </w:p>
    <w:p w:rsidR="007E4372" w:rsidRPr="00CF64B4" w:rsidRDefault="00CF64B4" w:rsidP="007E4372">
      <w:pPr>
        <w:autoSpaceDE w:val="0"/>
        <w:autoSpaceDN w:val="0"/>
        <w:adjustRightInd w:val="0"/>
        <w:ind w:firstLine="709"/>
        <w:jc w:val="both"/>
        <w:rPr>
          <w:rFonts w:ascii="Arial" w:hAnsi="Arial" w:cs="Arial"/>
          <w:kern w:val="2"/>
        </w:rPr>
      </w:pPr>
      <w:r w:rsidRPr="00CF64B4">
        <w:rPr>
          <w:rFonts w:ascii="Arial" w:hAnsi="Arial" w:cs="Arial"/>
          <w:kern w:val="2"/>
        </w:rPr>
        <w:t>2.12.10.</w:t>
      </w:r>
      <w:r w:rsidR="007E4372" w:rsidRPr="00CF64B4">
        <w:rPr>
          <w:rFonts w:ascii="Arial" w:hAnsi="Arial" w:cs="Arial"/>
          <w:kern w:val="2"/>
        </w:rPr>
        <w:t xml:space="preserve">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CF64B4" w:rsidRPr="00CF64B4" w:rsidRDefault="00CF64B4" w:rsidP="00EF2E9D">
      <w:pPr>
        <w:pStyle w:val="1"/>
        <w:ind w:firstLine="770"/>
        <w:jc w:val="both"/>
        <w:rPr>
          <w:rFonts w:ascii="Arial" w:hAnsi="Arial" w:cs="Arial"/>
          <w:sz w:val="24"/>
        </w:rPr>
      </w:pPr>
    </w:p>
    <w:p w:rsidR="00EF2E9D" w:rsidRPr="00CF64B4" w:rsidRDefault="00EF2E9D" w:rsidP="00EF2E9D">
      <w:pPr>
        <w:pStyle w:val="1"/>
        <w:ind w:firstLine="770"/>
        <w:jc w:val="both"/>
        <w:rPr>
          <w:rFonts w:ascii="Arial" w:hAnsi="Arial" w:cs="Arial"/>
          <w:sz w:val="24"/>
        </w:rPr>
      </w:pPr>
      <w:r w:rsidRPr="00CF64B4">
        <w:rPr>
          <w:rFonts w:ascii="Arial" w:hAnsi="Arial" w:cs="Arial"/>
          <w:sz w:val="24"/>
        </w:rPr>
        <w:t>2.13. Показатели доступности и качества муниципальной услуги</w:t>
      </w:r>
    </w:p>
    <w:bookmarkEnd w:id="34"/>
    <w:p w:rsidR="00EF2E9D" w:rsidRPr="00CF64B4" w:rsidRDefault="00EF2E9D" w:rsidP="00EF2E9D">
      <w:pPr>
        <w:ind w:firstLine="770"/>
        <w:jc w:val="both"/>
        <w:rPr>
          <w:rFonts w:ascii="Arial" w:hAnsi="Arial" w:cs="Arial"/>
        </w:rPr>
      </w:pPr>
      <w:r w:rsidRPr="00CF64B4">
        <w:rPr>
          <w:rFonts w:ascii="Arial" w:hAnsi="Arial" w:cs="Arial"/>
        </w:rPr>
        <w:t>Показателями доступности муниципальной услуги являются:</w:t>
      </w:r>
      <w:bookmarkStart w:id="35" w:name="sub_2172"/>
    </w:p>
    <w:p w:rsidR="00CF64B4" w:rsidRPr="00CF64B4" w:rsidRDefault="00EF2E9D" w:rsidP="00CF64B4">
      <w:pPr>
        <w:autoSpaceDE w:val="0"/>
        <w:autoSpaceDN w:val="0"/>
        <w:adjustRightInd w:val="0"/>
        <w:ind w:firstLine="770"/>
        <w:jc w:val="both"/>
        <w:rPr>
          <w:rFonts w:ascii="Arial" w:hAnsi="Arial" w:cs="Arial"/>
        </w:rPr>
      </w:pPr>
      <w:r w:rsidRPr="00CF64B4">
        <w:rPr>
          <w:rFonts w:ascii="Arial" w:hAnsi="Arial" w:cs="Arial"/>
        </w:rPr>
        <w:t>1) размещение полной и достоверной информации о порядке и сроках предоставления муниципальной услуги на информационном стенде Администрации, в сети Интернет на официальном сайте Администрации;</w:t>
      </w:r>
    </w:p>
    <w:p w:rsidR="00CF64B4" w:rsidRPr="00CF64B4" w:rsidRDefault="00EF2E9D" w:rsidP="00CF64B4">
      <w:pPr>
        <w:autoSpaceDE w:val="0"/>
        <w:autoSpaceDN w:val="0"/>
        <w:adjustRightInd w:val="0"/>
        <w:ind w:firstLine="770"/>
        <w:jc w:val="both"/>
        <w:rPr>
          <w:rFonts w:ascii="Arial" w:hAnsi="Arial" w:cs="Arial"/>
        </w:rPr>
      </w:pPr>
      <w:r w:rsidRPr="00CF64B4">
        <w:rPr>
          <w:rFonts w:ascii="Arial" w:hAnsi="Arial" w:cs="Arial"/>
        </w:rPr>
        <w:t>2) возможность выбора заявителем формы обращения за предоставлением муниципальной услуги (лично, посредством почтового отправления или в электронном виде);</w:t>
      </w:r>
    </w:p>
    <w:p w:rsidR="00CF64B4" w:rsidRPr="00CF64B4" w:rsidRDefault="00EF2E9D" w:rsidP="00CF64B4">
      <w:pPr>
        <w:autoSpaceDE w:val="0"/>
        <w:autoSpaceDN w:val="0"/>
        <w:adjustRightInd w:val="0"/>
        <w:ind w:firstLine="770"/>
        <w:jc w:val="both"/>
        <w:rPr>
          <w:rFonts w:ascii="Arial" w:hAnsi="Arial" w:cs="Arial"/>
        </w:rPr>
      </w:pPr>
      <w:r w:rsidRPr="00CF64B4">
        <w:rPr>
          <w:rFonts w:ascii="Arial" w:hAnsi="Arial" w:cs="Arial"/>
        </w:rPr>
        <w:t>3) соблюдение последовательности и сроков выполнения административных процедур при предоставлении муниципальной услуги;</w:t>
      </w:r>
    </w:p>
    <w:p w:rsidR="00EF2E9D" w:rsidRPr="00CF64B4" w:rsidRDefault="00EF2E9D" w:rsidP="00CF64B4">
      <w:pPr>
        <w:autoSpaceDE w:val="0"/>
        <w:autoSpaceDN w:val="0"/>
        <w:adjustRightInd w:val="0"/>
        <w:ind w:firstLine="770"/>
        <w:jc w:val="both"/>
        <w:rPr>
          <w:rFonts w:ascii="Arial" w:hAnsi="Arial" w:cs="Arial"/>
        </w:rPr>
      </w:pPr>
      <w:r w:rsidRPr="00CF64B4">
        <w:rPr>
          <w:rFonts w:ascii="Arial" w:hAnsi="Arial" w:cs="Arial"/>
        </w:rPr>
        <w:t>4) предоставление возможности получения информации о ходе предоставления муниципальной услуги.</w:t>
      </w:r>
    </w:p>
    <w:p w:rsidR="00EF2E9D" w:rsidRPr="00CF64B4" w:rsidRDefault="00EF2E9D" w:rsidP="00EF2E9D">
      <w:pPr>
        <w:ind w:firstLine="770"/>
        <w:jc w:val="both"/>
        <w:rPr>
          <w:rFonts w:ascii="Arial" w:hAnsi="Arial" w:cs="Arial"/>
          <w:lang w:eastAsia="en-US" w:bidi="en-US"/>
        </w:rPr>
      </w:pPr>
    </w:p>
    <w:p w:rsidR="00EF2E9D" w:rsidRPr="00CF64B4" w:rsidRDefault="00EF2E9D" w:rsidP="00EF2E9D">
      <w:pPr>
        <w:pStyle w:val="1"/>
        <w:ind w:firstLine="770"/>
        <w:jc w:val="both"/>
        <w:rPr>
          <w:rFonts w:ascii="Arial" w:hAnsi="Arial" w:cs="Arial"/>
          <w:sz w:val="24"/>
        </w:rPr>
      </w:pPr>
      <w:bookmarkStart w:id="36" w:name="sub_31"/>
      <w:bookmarkEnd w:id="35"/>
      <w:r w:rsidRPr="00CF64B4">
        <w:rPr>
          <w:rFonts w:ascii="Arial" w:hAnsi="Arial" w:cs="Arial"/>
          <w:sz w:val="24"/>
        </w:rPr>
        <w:t>3.1. Состав и последовательность действий при предоставлении муниципальной услуги</w:t>
      </w:r>
    </w:p>
    <w:bookmarkEnd w:id="36"/>
    <w:p w:rsidR="00EF2E9D" w:rsidRPr="00CF64B4" w:rsidRDefault="00EF2E9D" w:rsidP="00EF2E9D">
      <w:pPr>
        <w:ind w:firstLine="770"/>
        <w:jc w:val="both"/>
        <w:rPr>
          <w:rFonts w:ascii="Arial" w:hAnsi="Arial" w:cs="Arial"/>
        </w:rPr>
      </w:pPr>
    </w:p>
    <w:p w:rsidR="00EF2E9D" w:rsidRPr="00CF64B4" w:rsidRDefault="00EF2E9D" w:rsidP="00EF2E9D">
      <w:pPr>
        <w:ind w:firstLine="770"/>
        <w:jc w:val="both"/>
        <w:rPr>
          <w:rFonts w:ascii="Arial" w:hAnsi="Arial" w:cs="Arial"/>
        </w:rPr>
      </w:pPr>
      <w:r w:rsidRPr="00CF64B4">
        <w:rPr>
          <w:rFonts w:ascii="Arial" w:hAnsi="Arial" w:cs="Arial"/>
        </w:rPr>
        <w:t>Предоставление муниципальной услуги включает в себя следующие административные процедуры:</w:t>
      </w:r>
    </w:p>
    <w:p w:rsidR="00EF2E9D" w:rsidRPr="00CF64B4" w:rsidRDefault="00EF2E9D" w:rsidP="00EF2E9D">
      <w:pPr>
        <w:ind w:firstLine="770"/>
        <w:jc w:val="both"/>
        <w:rPr>
          <w:rFonts w:ascii="Arial" w:hAnsi="Arial" w:cs="Arial"/>
        </w:rPr>
      </w:pPr>
      <w:bookmarkStart w:id="37" w:name="sub_2185"/>
      <w:r w:rsidRPr="00CF64B4">
        <w:rPr>
          <w:rFonts w:ascii="Arial" w:hAnsi="Arial" w:cs="Arial"/>
        </w:rPr>
        <w:t>1) прием и регистрация заявления и приложенных к нему документов;</w:t>
      </w:r>
    </w:p>
    <w:p w:rsidR="00EF2E9D" w:rsidRPr="00CF64B4" w:rsidRDefault="00EF2E9D" w:rsidP="00EF2E9D">
      <w:pPr>
        <w:ind w:firstLine="770"/>
        <w:jc w:val="both"/>
        <w:rPr>
          <w:rFonts w:ascii="Arial" w:hAnsi="Arial" w:cs="Arial"/>
        </w:rPr>
      </w:pPr>
      <w:bookmarkStart w:id="38" w:name="sub_2186"/>
      <w:bookmarkEnd w:id="37"/>
      <w:r w:rsidRPr="00CF64B4">
        <w:rPr>
          <w:rFonts w:ascii="Arial" w:hAnsi="Arial" w:cs="Arial"/>
        </w:rPr>
        <w:t>2) рассмотрение заявления и документов, принятие решения о даче письменных разъяснений по вопросам применения муниципальных правовых актов о налогах и сборах;</w:t>
      </w:r>
    </w:p>
    <w:p w:rsidR="00EF2E9D" w:rsidRPr="00CF64B4" w:rsidRDefault="00EF2E9D" w:rsidP="00EF2E9D">
      <w:pPr>
        <w:ind w:firstLine="770"/>
        <w:jc w:val="both"/>
        <w:rPr>
          <w:rFonts w:ascii="Arial" w:hAnsi="Arial" w:cs="Arial"/>
        </w:rPr>
      </w:pPr>
      <w:bookmarkStart w:id="39" w:name="sub_2187"/>
      <w:bookmarkEnd w:id="38"/>
      <w:r w:rsidRPr="00CF64B4">
        <w:rPr>
          <w:rFonts w:ascii="Arial" w:hAnsi="Arial" w:cs="Arial"/>
        </w:rPr>
        <w:t>3) направление результатов рассмотрения заявления:</w:t>
      </w:r>
    </w:p>
    <w:bookmarkEnd w:id="39"/>
    <w:p w:rsidR="00EF2E9D" w:rsidRPr="00CF64B4" w:rsidRDefault="00EF2E9D" w:rsidP="00EF2E9D">
      <w:pPr>
        <w:ind w:firstLine="770"/>
        <w:jc w:val="both"/>
        <w:rPr>
          <w:rFonts w:ascii="Arial" w:hAnsi="Arial" w:cs="Arial"/>
        </w:rPr>
      </w:pPr>
      <w:r w:rsidRPr="00CF64B4">
        <w:rPr>
          <w:rFonts w:ascii="Arial" w:hAnsi="Arial" w:cs="Arial"/>
        </w:rPr>
        <w:t>- письменное разъяснение по вопросам применения муниципальных правовых актов о налогах и сборах;</w:t>
      </w:r>
    </w:p>
    <w:p w:rsidR="00EF2E9D" w:rsidRPr="00CF64B4" w:rsidRDefault="00EF2E9D" w:rsidP="00EF2E9D">
      <w:pPr>
        <w:ind w:firstLine="770"/>
        <w:jc w:val="both"/>
        <w:rPr>
          <w:rFonts w:ascii="Arial" w:hAnsi="Arial" w:cs="Arial"/>
        </w:rPr>
      </w:pPr>
      <w:r w:rsidRPr="00CF64B4">
        <w:rPr>
          <w:rFonts w:ascii="Arial" w:hAnsi="Arial" w:cs="Arial"/>
        </w:rPr>
        <w:t>- письменный отказ в предоставлении муниципальной услуги.</w:t>
      </w:r>
    </w:p>
    <w:p w:rsidR="00EF2E9D" w:rsidRPr="00CF64B4" w:rsidRDefault="00EF2E9D" w:rsidP="00EF2E9D">
      <w:pPr>
        <w:ind w:firstLine="770"/>
        <w:jc w:val="both"/>
        <w:rPr>
          <w:rFonts w:ascii="Arial" w:hAnsi="Arial" w:cs="Arial"/>
        </w:rPr>
      </w:pPr>
      <w:r w:rsidRPr="00CF64B4">
        <w:rPr>
          <w:rFonts w:ascii="Arial" w:hAnsi="Arial" w:cs="Arial"/>
        </w:rPr>
        <w:t>Последовательность административных процедур при предоставлении муниципальной услуги приведена в блок-схеме (приложение №2 к Административному регламенту).</w:t>
      </w:r>
    </w:p>
    <w:p w:rsidR="00EF2E9D" w:rsidRPr="00CF64B4" w:rsidRDefault="00CF64B4" w:rsidP="00CF64B4">
      <w:pPr>
        <w:pStyle w:val="1"/>
        <w:ind w:firstLine="770"/>
        <w:rPr>
          <w:rFonts w:ascii="Arial" w:hAnsi="Arial" w:cs="Arial"/>
          <w:b/>
          <w:sz w:val="24"/>
        </w:rPr>
      </w:pPr>
      <w:bookmarkStart w:id="40" w:name="sub_1400"/>
      <w:r w:rsidRPr="00CF64B4">
        <w:rPr>
          <w:rFonts w:ascii="Arial" w:hAnsi="Arial" w:cs="Arial"/>
          <w:b/>
          <w:sz w:val="24"/>
          <w:lang w:val="en-US"/>
        </w:rPr>
        <w:lastRenderedPageBreak/>
        <w:t>II</w:t>
      </w:r>
      <w:r w:rsidRPr="00CF64B4">
        <w:rPr>
          <w:rFonts w:ascii="Arial" w:hAnsi="Arial" w:cs="Arial"/>
          <w:b/>
          <w:sz w:val="24"/>
        </w:rPr>
        <w:t>I. ФОРМЫ КОНТРОЛЯ ЗА ИСПОЛНЕНИЕМ АДМИНИСТРАТИВНОГО РЕГЛАМЕНТА</w:t>
      </w:r>
    </w:p>
    <w:p w:rsidR="00CF64B4" w:rsidRDefault="00CF64B4" w:rsidP="00EF2E9D">
      <w:pPr>
        <w:pStyle w:val="1"/>
        <w:ind w:firstLine="770"/>
        <w:jc w:val="both"/>
        <w:rPr>
          <w:sz w:val="24"/>
        </w:rPr>
      </w:pPr>
      <w:bookmarkStart w:id="41" w:name="sub_41"/>
      <w:bookmarkEnd w:id="40"/>
    </w:p>
    <w:p w:rsidR="00EF2E9D" w:rsidRPr="00CF64B4" w:rsidRDefault="00CF64B4" w:rsidP="00EF2E9D">
      <w:pPr>
        <w:pStyle w:val="1"/>
        <w:ind w:firstLine="770"/>
        <w:jc w:val="both"/>
        <w:rPr>
          <w:rFonts w:ascii="Arial" w:hAnsi="Arial" w:cs="Arial"/>
          <w:sz w:val="24"/>
        </w:rPr>
      </w:pPr>
      <w:r w:rsidRPr="00CF64B4">
        <w:rPr>
          <w:rFonts w:ascii="Arial" w:hAnsi="Arial" w:cs="Arial"/>
          <w:sz w:val="24"/>
        </w:rPr>
        <w:t>3</w:t>
      </w:r>
      <w:r w:rsidR="00EF2E9D" w:rsidRPr="00CF64B4">
        <w:rPr>
          <w:rFonts w:ascii="Arial" w:hAnsi="Arial" w:cs="Arial"/>
          <w:sz w:val="24"/>
        </w:rPr>
        <w:t>.1.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bookmarkEnd w:id="41"/>
    <w:p w:rsidR="00EF2E9D" w:rsidRPr="00CF64B4" w:rsidRDefault="00EF2E9D" w:rsidP="00EF2E9D">
      <w:pPr>
        <w:ind w:firstLine="770"/>
        <w:jc w:val="both"/>
        <w:rPr>
          <w:rFonts w:ascii="Arial" w:hAnsi="Arial" w:cs="Arial"/>
        </w:rPr>
      </w:pPr>
      <w:r w:rsidRPr="00CF64B4">
        <w:rPr>
          <w:rFonts w:ascii="Arial" w:hAnsi="Arial" w:cs="Arial"/>
        </w:rPr>
        <w:t xml:space="preserve">Текущий </w:t>
      </w:r>
      <w:proofErr w:type="gramStart"/>
      <w:r w:rsidRPr="00CF64B4">
        <w:rPr>
          <w:rFonts w:ascii="Arial" w:hAnsi="Arial" w:cs="Arial"/>
        </w:rPr>
        <w:t>контроль за</w:t>
      </w:r>
      <w:proofErr w:type="gramEnd"/>
      <w:r w:rsidRPr="00CF64B4">
        <w:rPr>
          <w:rFonts w:ascii="Arial" w:hAnsi="Arial" w:cs="Arial"/>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 глава администрации, путем проверки своевременности, полноты и качества выполнения процедур при предоставлении муниципальной услуги.</w:t>
      </w:r>
    </w:p>
    <w:p w:rsidR="00CF64B4" w:rsidRPr="00CF64B4" w:rsidRDefault="00CF64B4" w:rsidP="00EF2E9D">
      <w:pPr>
        <w:pStyle w:val="1"/>
        <w:ind w:firstLine="770"/>
        <w:jc w:val="both"/>
        <w:rPr>
          <w:rFonts w:ascii="Arial" w:hAnsi="Arial" w:cs="Arial"/>
          <w:sz w:val="24"/>
        </w:rPr>
      </w:pPr>
      <w:bookmarkStart w:id="42" w:name="sub_42"/>
    </w:p>
    <w:p w:rsidR="00EF2E9D" w:rsidRPr="00CF64B4" w:rsidRDefault="00CF64B4" w:rsidP="00EF2E9D">
      <w:pPr>
        <w:pStyle w:val="1"/>
        <w:ind w:firstLine="770"/>
        <w:jc w:val="both"/>
        <w:rPr>
          <w:rFonts w:ascii="Arial" w:hAnsi="Arial" w:cs="Arial"/>
          <w:sz w:val="24"/>
        </w:rPr>
      </w:pPr>
      <w:r w:rsidRPr="00CF64B4">
        <w:rPr>
          <w:rFonts w:ascii="Arial" w:hAnsi="Arial" w:cs="Arial"/>
          <w:sz w:val="24"/>
        </w:rPr>
        <w:t>3</w:t>
      </w:r>
      <w:r w:rsidR="00EF2E9D" w:rsidRPr="00CF64B4">
        <w:rPr>
          <w:rFonts w:ascii="Arial" w:hAnsi="Arial" w:cs="Arial"/>
          <w:sz w:val="24"/>
        </w:rPr>
        <w:t>.2.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bookmarkEnd w:id="42"/>
    <w:p w:rsidR="00EF2E9D" w:rsidRPr="00CF64B4" w:rsidRDefault="00EF2E9D" w:rsidP="00EF2E9D">
      <w:pPr>
        <w:ind w:firstLine="770"/>
        <w:jc w:val="both"/>
        <w:rPr>
          <w:rFonts w:ascii="Arial" w:hAnsi="Arial" w:cs="Arial"/>
        </w:rPr>
      </w:pPr>
      <w:proofErr w:type="gramStart"/>
      <w:r w:rsidRPr="00CF64B4">
        <w:rPr>
          <w:rFonts w:ascii="Arial" w:hAnsi="Arial" w:cs="Arial"/>
        </w:rPr>
        <w:t>Контроль за</w:t>
      </w:r>
      <w:proofErr w:type="gramEnd"/>
      <w:r w:rsidRPr="00CF64B4">
        <w:rPr>
          <w:rFonts w:ascii="Arial" w:hAnsi="Arial" w:cs="Arial"/>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административных процедур и сроков их выполнения, предусмотренных настоящим Административным регламентом.</w:t>
      </w:r>
    </w:p>
    <w:p w:rsidR="00EF2E9D" w:rsidRPr="00CF64B4" w:rsidRDefault="00EF2E9D" w:rsidP="00EF2E9D">
      <w:pPr>
        <w:ind w:firstLine="770"/>
        <w:jc w:val="both"/>
        <w:rPr>
          <w:rFonts w:ascii="Arial" w:hAnsi="Arial" w:cs="Arial"/>
        </w:rPr>
      </w:pPr>
      <w:r w:rsidRPr="00CF64B4">
        <w:rPr>
          <w:rFonts w:ascii="Arial" w:hAnsi="Arial" w:cs="Arial"/>
        </w:rPr>
        <w:t>Периодичность проведения проверок носит плановый характер (осуществляется на основании утвержденного плана работы) и внеплановый характер (по конкретному обращению получателя муниципальной услуги). При проверке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EF2E9D" w:rsidRPr="00CF64B4" w:rsidRDefault="00EF2E9D" w:rsidP="00EF2E9D">
      <w:pPr>
        <w:ind w:firstLine="770"/>
        <w:jc w:val="both"/>
        <w:rPr>
          <w:rFonts w:ascii="Arial" w:hAnsi="Arial" w:cs="Arial"/>
        </w:rPr>
      </w:pPr>
      <w:r w:rsidRPr="00CF64B4">
        <w:rPr>
          <w:rFonts w:ascii="Arial" w:hAnsi="Arial" w:cs="Arial"/>
        </w:rPr>
        <w:t>Плановые и внеплановые проверки полноты и качества предоставления муниципальной услуги организуются на основании распоряжений администрации.</w:t>
      </w:r>
    </w:p>
    <w:p w:rsidR="00EF2E9D" w:rsidRPr="00CF64B4" w:rsidRDefault="00EF2E9D" w:rsidP="00EF2E9D">
      <w:pPr>
        <w:ind w:firstLine="770"/>
        <w:jc w:val="both"/>
        <w:rPr>
          <w:rFonts w:ascii="Arial" w:hAnsi="Arial" w:cs="Arial"/>
        </w:rPr>
      </w:pPr>
      <w:r w:rsidRPr="00CF64B4">
        <w:rPr>
          <w:rFonts w:ascii="Arial" w:hAnsi="Arial" w:cs="Arial"/>
        </w:rPr>
        <w:t>По результатам проведенных проверок, оформленным документально в установленном порядке,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EF2E9D" w:rsidRPr="00CF64B4" w:rsidRDefault="00EF2E9D" w:rsidP="00EF2E9D">
      <w:pPr>
        <w:ind w:firstLine="770"/>
        <w:jc w:val="both"/>
        <w:rPr>
          <w:rFonts w:ascii="Arial" w:hAnsi="Arial" w:cs="Arial"/>
        </w:rPr>
      </w:pPr>
    </w:p>
    <w:p w:rsidR="00EF2E9D" w:rsidRPr="00CF64B4" w:rsidRDefault="00CF64B4" w:rsidP="00EF2E9D">
      <w:pPr>
        <w:pStyle w:val="1"/>
        <w:ind w:firstLine="770"/>
        <w:jc w:val="both"/>
        <w:rPr>
          <w:rFonts w:ascii="Arial" w:hAnsi="Arial" w:cs="Arial"/>
          <w:sz w:val="24"/>
        </w:rPr>
      </w:pPr>
      <w:bookmarkStart w:id="43" w:name="sub_43"/>
      <w:r w:rsidRPr="00CF64B4">
        <w:rPr>
          <w:rFonts w:ascii="Arial" w:hAnsi="Arial" w:cs="Arial"/>
          <w:sz w:val="24"/>
        </w:rPr>
        <w:t>3</w:t>
      </w:r>
      <w:r w:rsidR="00EF2E9D" w:rsidRPr="00CF64B4">
        <w:rPr>
          <w:rFonts w:ascii="Arial" w:hAnsi="Arial" w:cs="Arial"/>
          <w:sz w:val="24"/>
        </w:rPr>
        <w:t>.3. Ответственность должностных лиц за решения и действия (бездействие), принимаемые (осуществляемые) в ходе предоставления муниципальной услуги</w:t>
      </w:r>
    </w:p>
    <w:bookmarkEnd w:id="43"/>
    <w:p w:rsidR="00EF2E9D" w:rsidRPr="00CF64B4" w:rsidRDefault="00EF2E9D" w:rsidP="00EF2E9D">
      <w:pPr>
        <w:ind w:firstLine="770"/>
        <w:jc w:val="both"/>
        <w:rPr>
          <w:rFonts w:ascii="Arial" w:hAnsi="Arial" w:cs="Arial"/>
        </w:rPr>
      </w:pPr>
      <w:r w:rsidRPr="00CF64B4">
        <w:rPr>
          <w:rFonts w:ascii="Arial" w:hAnsi="Arial" w:cs="Arial"/>
        </w:rPr>
        <w:t>Должностные лица, ответственные за предоставление муниципальной услуги, несут персональную ответственность за соблюдение порядка предоставления муниципальной услуги.</w:t>
      </w:r>
    </w:p>
    <w:p w:rsidR="00EF2E9D" w:rsidRPr="00CF64B4" w:rsidRDefault="00EF2E9D" w:rsidP="00EF2E9D">
      <w:pPr>
        <w:ind w:firstLine="770"/>
        <w:jc w:val="both"/>
        <w:rPr>
          <w:rFonts w:ascii="Arial" w:hAnsi="Arial" w:cs="Arial"/>
        </w:rPr>
      </w:pPr>
      <w:r w:rsidRPr="00CF64B4">
        <w:rPr>
          <w:rFonts w:ascii="Arial" w:hAnsi="Arial" w:cs="Arial"/>
        </w:rPr>
        <w:t>Персональная ответственность должностных лиц, ответственных за предоставление муниципальной услуги, закрепляется в их должностных инструкциях в соответствии с требованиями законодательства Российской Федерации.</w:t>
      </w:r>
    </w:p>
    <w:p w:rsidR="00CF64B4" w:rsidRPr="00A42A6A" w:rsidRDefault="00CF64B4" w:rsidP="00CF64B4">
      <w:pPr>
        <w:keepNext/>
        <w:keepLines/>
        <w:autoSpaceDE w:val="0"/>
        <w:autoSpaceDN w:val="0"/>
        <w:adjustRightInd w:val="0"/>
        <w:jc w:val="center"/>
        <w:outlineLvl w:val="2"/>
        <w:rPr>
          <w:kern w:val="2"/>
          <w:sz w:val="28"/>
          <w:szCs w:val="28"/>
        </w:rPr>
      </w:pPr>
      <w:bookmarkStart w:id="44" w:name="sub_1500"/>
      <w:r>
        <w:rPr>
          <w:rFonts w:ascii="Arial" w:hAnsi="Arial" w:cs="Arial"/>
          <w:b/>
          <w:lang w:val="en-US"/>
        </w:rPr>
        <w:lastRenderedPageBreak/>
        <w:t>I</w:t>
      </w:r>
      <w:r w:rsidRPr="00CF64B4">
        <w:rPr>
          <w:rFonts w:ascii="Arial" w:hAnsi="Arial" w:cs="Arial"/>
          <w:b/>
        </w:rPr>
        <w:t xml:space="preserve">V. </w:t>
      </w:r>
      <w:r w:rsidRPr="00CF64B4">
        <w:rPr>
          <w:rFonts w:ascii="Arial" w:hAnsi="Arial" w:cs="Arial"/>
          <w:b/>
          <w:kern w:val="2"/>
        </w:rPr>
        <w:t>ДОСУДЕБНЫЙ (ВНЕСУДЕБНЫЙ) ПОРЯДОК</w:t>
      </w:r>
      <w:r w:rsidRPr="00CF64B4">
        <w:rPr>
          <w:rFonts w:ascii="Arial" w:hAnsi="Arial" w:cs="Arial"/>
          <w:b/>
          <w:kern w:val="2"/>
        </w:rPr>
        <w:br/>
        <w:t>ОБЖАЛОВАНИЯ РЕШЕНИЙ И ДЕЙСТВИЙ (БЕЗДЕЙСТВИЯ</w:t>
      </w:r>
      <w:proofErr w:type="gramStart"/>
      <w:r w:rsidRPr="00CF64B4">
        <w:rPr>
          <w:rFonts w:ascii="Arial" w:hAnsi="Arial" w:cs="Arial"/>
          <w:b/>
          <w:kern w:val="2"/>
        </w:rPr>
        <w:t>)</w:t>
      </w:r>
      <w:proofErr w:type="gramEnd"/>
      <w:r w:rsidRPr="00CF64B4">
        <w:rPr>
          <w:rFonts w:ascii="Arial" w:hAnsi="Arial" w:cs="Arial"/>
          <w:b/>
          <w:kern w:val="2"/>
        </w:rPr>
        <w:br/>
        <w:t>АДМИНИСТРАЦИИ ЛИБО ЕЕ МУНИЦИПАЛЬНОГО СЛУЖАЩЕГО</w:t>
      </w:r>
    </w:p>
    <w:p w:rsidR="00EF2E9D" w:rsidRPr="00CF64B4" w:rsidRDefault="00EF2E9D" w:rsidP="00CF64B4">
      <w:pPr>
        <w:pStyle w:val="1"/>
        <w:ind w:firstLine="770"/>
        <w:rPr>
          <w:rFonts w:ascii="Arial" w:hAnsi="Arial" w:cs="Arial"/>
          <w:b/>
          <w:sz w:val="24"/>
        </w:rPr>
      </w:pPr>
    </w:p>
    <w:bookmarkEnd w:id="44"/>
    <w:p w:rsidR="009615C7" w:rsidRPr="00E31B82" w:rsidRDefault="009615C7" w:rsidP="009615C7">
      <w:pPr>
        <w:keepNext/>
        <w:keepLines/>
        <w:tabs>
          <w:tab w:val="left" w:pos="709"/>
        </w:tabs>
        <w:autoSpaceDE w:val="0"/>
        <w:autoSpaceDN w:val="0"/>
        <w:adjustRightInd w:val="0"/>
        <w:jc w:val="both"/>
        <w:outlineLvl w:val="2"/>
        <w:rPr>
          <w:rFonts w:ascii="Arial" w:hAnsi="Arial" w:cs="Arial"/>
          <w:kern w:val="2"/>
        </w:rPr>
      </w:pPr>
      <w:r>
        <w:rPr>
          <w:kern w:val="2"/>
          <w:sz w:val="28"/>
          <w:szCs w:val="28"/>
        </w:rPr>
        <w:t xml:space="preserve">           </w:t>
      </w:r>
      <w:r w:rsidRPr="00E31B82">
        <w:rPr>
          <w:rFonts w:ascii="Arial" w:hAnsi="Arial" w:cs="Arial"/>
          <w:kern w:val="2"/>
        </w:rPr>
        <w:t xml:space="preserve">4.1. </w:t>
      </w:r>
      <w:proofErr w:type="gramStart"/>
      <w:r w:rsidRPr="00E31B82">
        <w:rPr>
          <w:rFonts w:ascii="Arial" w:hAnsi="Arial" w:cs="Arial"/>
          <w:kern w:val="2"/>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9615C7" w:rsidRPr="00E31B82" w:rsidRDefault="009615C7" w:rsidP="009615C7">
      <w:pPr>
        <w:keepNext/>
        <w:keepLines/>
        <w:autoSpaceDE w:val="0"/>
        <w:autoSpaceDN w:val="0"/>
        <w:adjustRightInd w:val="0"/>
        <w:ind w:firstLine="708"/>
        <w:jc w:val="both"/>
        <w:outlineLvl w:val="2"/>
        <w:rPr>
          <w:rFonts w:ascii="Arial" w:hAnsi="Arial" w:cs="Arial"/>
          <w:kern w:val="2"/>
        </w:rPr>
      </w:pPr>
      <w:r w:rsidRPr="00E31B82">
        <w:rPr>
          <w:rFonts w:ascii="Arial" w:hAnsi="Arial" w:cs="Arial"/>
          <w:kern w:val="2"/>
        </w:rPr>
        <w:t>4.1.1.Заявитель или его представитель вправе подать жалобу на решение и (или) действие (бездействие) администрации, а также ее должностных лиц, муниципальных служащих (далее – жалоба) одним из следующих способов:</w:t>
      </w:r>
    </w:p>
    <w:p w:rsidR="009615C7" w:rsidRPr="00E31B82" w:rsidRDefault="009615C7" w:rsidP="009615C7">
      <w:pPr>
        <w:autoSpaceDE w:val="0"/>
        <w:autoSpaceDN w:val="0"/>
        <w:adjustRightInd w:val="0"/>
        <w:ind w:firstLine="709"/>
        <w:jc w:val="both"/>
        <w:rPr>
          <w:rFonts w:ascii="Arial" w:hAnsi="Arial" w:cs="Arial"/>
          <w:kern w:val="2"/>
        </w:rPr>
      </w:pPr>
      <w:r w:rsidRPr="00E31B82">
        <w:rPr>
          <w:rFonts w:ascii="Arial" w:hAnsi="Arial" w:cs="Arial"/>
          <w:kern w:val="2"/>
        </w:rPr>
        <w:t>1) путем личного обращения в администрацию;</w:t>
      </w:r>
    </w:p>
    <w:p w:rsidR="009615C7" w:rsidRPr="00E31B82" w:rsidRDefault="009615C7" w:rsidP="009615C7">
      <w:pPr>
        <w:autoSpaceDE w:val="0"/>
        <w:autoSpaceDN w:val="0"/>
        <w:adjustRightInd w:val="0"/>
        <w:ind w:firstLine="709"/>
        <w:jc w:val="both"/>
        <w:rPr>
          <w:rFonts w:ascii="Arial" w:hAnsi="Arial" w:cs="Arial"/>
          <w:kern w:val="2"/>
        </w:rPr>
      </w:pPr>
      <w:r w:rsidRPr="00E31B82">
        <w:rPr>
          <w:rFonts w:ascii="Arial" w:hAnsi="Arial" w:cs="Arial"/>
          <w:kern w:val="2"/>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9615C7" w:rsidRPr="00E31B82" w:rsidRDefault="009615C7" w:rsidP="009615C7">
      <w:pPr>
        <w:autoSpaceDE w:val="0"/>
        <w:autoSpaceDN w:val="0"/>
        <w:adjustRightInd w:val="0"/>
        <w:ind w:firstLine="709"/>
        <w:jc w:val="both"/>
        <w:rPr>
          <w:rFonts w:ascii="Arial" w:hAnsi="Arial" w:cs="Arial"/>
          <w:kern w:val="2"/>
        </w:rPr>
      </w:pPr>
      <w:r w:rsidRPr="00E31B82">
        <w:rPr>
          <w:rFonts w:ascii="Arial" w:hAnsi="Arial" w:cs="Arial"/>
          <w:kern w:val="2"/>
        </w:rPr>
        <w:t>3) через личный кабинет на Портале;</w:t>
      </w:r>
    </w:p>
    <w:p w:rsidR="009615C7" w:rsidRPr="00E31B82" w:rsidRDefault="009615C7" w:rsidP="009615C7">
      <w:pPr>
        <w:autoSpaceDE w:val="0"/>
        <w:autoSpaceDN w:val="0"/>
        <w:adjustRightInd w:val="0"/>
        <w:ind w:firstLine="709"/>
        <w:jc w:val="both"/>
        <w:rPr>
          <w:rFonts w:ascii="Arial" w:hAnsi="Arial" w:cs="Arial"/>
          <w:kern w:val="2"/>
        </w:rPr>
      </w:pPr>
      <w:r w:rsidRPr="00E31B82">
        <w:rPr>
          <w:rFonts w:ascii="Arial" w:hAnsi="Arial" w:cs="Arial"/>
          <w:kern w:val="2"/>
        </w:rPr>
        <w:t>4) путем направления на официальный адрес электронной почты администрации.</w:t>
      </w:r>
    </w:p>
    <w:p w:rsidR="009615C7" w:rsidRPr="00E31B82" w:rsidRDefault="009615C7" w:rsidP="009615C7">
      <w:pPr>
        <w:autoSpaceDE w:val="0"/>
        <w:autoSpaceDN w:val="0"/>
        <w:adjustRightInd w:val="0"/>
        <w:ind w:firstLine="709"/>
        <w:jc w:val="both"/>
        <w:rPr>
          <w:rFonts w:ascii="Arial" w:hAnsi="Arial" w:cs="Arial"/>
          <w:kern w:val="2"/>
        </w:rPr>
      </w:pPr>
      <w:r w:rsidRPr="00E31B82">
        <w:rPr>
          <w:rFonts w:ascii="Arial" w:hAnsi="Arial" w:cs="Arial"/>
          <w:kern w:val="2"/>
        </w:rPr>
        <w:t>4.1.2. Заявитель или его представитель может обратиться с жалобой, в том числе в следующих случаях:</w:t>
      </w:r>
    </w:p>
    <w:p w:rsidR="009615C7" w:rsidRPr="00E31B82" w:rsidRDefault="009615C7" w:rsidP="009615C7">
      <w:pPr>
        <w:autoSpaceDE w:val="0"/>
        <w:autoSpaceDN w:val="0"/>
        <w:adjustRightInd w:val="0"/>
        <w:ind w:firstLine="709"/>
        <w:jc w:val="both"/>
        <w:rPr>
          <w:rFonts w:ascii="Arial" w:hAnsi="Arial" w:cs="Arial"/>
          <w:kern w:val="2"/>
        </w:rPr>
      </w:pPr>
      <w:r w:rsidRPr="00E31B82">
        <w:rPr>
          <w:rFonts w:ascii="Arial" w:hAnsi="Arial" w:cs="Arial"/>
          <w:kern w:val="2"/>
        </w:rPr>
        <w:t>1) нарушение срока регистрации заявления о предоставлении муниципальной услуги, комплексного запроса;</w:t>
      </w:r>
    </w:p>
    <w:p w:rsidR="009615C7" w:rsidRPr="00E31B82" w:rsidRDefault="009615C7" w:rsidP="009615C7">
      <w:pPr>
        <w:autoSpaceDE w:val="0"/>
        <w:autoSpaceDN w:val="0"/>
        <w:adjustRightInd w:val="0"/>
        <w:ind w:firstLine="709"/>
        <w:jc w:val="both"/>
        <w:rPr>
          <w:rFonts w:ascii="Arial" w:hAnsi="Arial" w:cs="Arial"/>
          <w:kern w:val="2"/>
        </w:rPr>
      </w:pPr>
      <w:r w:rsidRPr="00E31B82">
        <w:rPr>
          <w:rFonts w:ascii="Arial" w:hAnsi="Arial" w:cs="Arial"/>
          <w:kern w:val="2"/>
        </w:rPr>
        <w:t>2) нарушение срока предоставления муниципальной услуги;</w:t>
      </w:r>
    </w:p>
    <w:p w:rsidR="009615C7" w:rsidRPr="00E31B82" w:rsidRDefault="009615C7" w:rsidP="009615C7">
      <w:pPr>
        <w:autoSpaceDE w:val="0"/>
        <w:autoSpaceDN w:val="0"/>
        <w:adjustRightInd w:val="0"/>
        <w:ind w:firstLine="709"/>
        <w:jc w:val="both"/>
        <w:rPr>
          <w:rFonts w:ascii="Arial" w:hAnsi="Arial" w:cs="Arial"/>
          <w:kern w:val="2"/>
        </w:rPr>
      </w:pPr>
      <w:r w:rsidRPr="00E31B82">
        <w:rPr>
          <w:rFonts w:ascii="Arial" w:hAnsi="Arial" w:cs="Arial"/>
          <w:kern w:val="2"/>
        </w:rPr>
        <w:t>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w:t>
      </w:r>
    </w:p>
    <w:p w:rsidR="009615C7" w:rsidRPr="00E31B82" w:rsidRDefault="009615C7" w:rsidP="009615C7">
      <w:pPr>
        <w:autoSpaceDE w:val="0"/>
        <w:autoSpaceDN w:val="0"/>
        <w:adjustRightInd w:val="0"/>
        <w:ind w:firstLine="709"/>
        <w:jc w:val="both"/>
        <w:rPr>
          <w:rFonts w:ascii="Arial" w:hAnsi="Arial" w:cs="Arial"/>
          <w:kern w:val="2"/>
        </w:rPr>
      </w:pPr>
      <w:r w:rsidRPr="00E31B82">
        <w:rPr>
          <w:rFonts w:ascii="Arial" w:hAnsi="Arial" w:cs="Arial"/>
          <w:kern w:val="2"/>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 у заявителя или его представителя;</w:t>
      </w:r>
    </w:p>
    <w:p w:rsidR="009615C7" w:rsidRPr="00E31B82" w:rsidRDefault="009615C7" w:rsidP="009615C7">
      <w:pPr>
        <w:autoSpaceDE w:val="0"/>
        <w:autoSpaceDN w:val="0"/>
        <w:adjustRightInd w:val="0"/>
        <w:ind w:firstLine="709"/>
        <w:jc w:val="both"/>
        <w:rPr>
          <w:rFonts w:ascii="Arial" w:hAnsi="Arial" w:cs="Arial"/>
          <w:kern w:val="2"/>
        </w:rPr>
      </w:pPr>
      <w:proofErr w:type="gramStart"/>
      <w:r w:rsidRPr="00E31B82">
        <w:rPr>
          <w:rFonts w:ascii="Arial" w:hAnsi="Arial" w:cs="Arial"/>
          <w:kern w:val="2"/>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нормативными правовыми актами муниципального образования;</w:t>
      </w:r>
      <w:proofErr w:type="gramEnd"/>
    </w:p>
    <w:p w:rsidR="009615C7" w:rsidRPr="00E31B82" w:rsidRDefault="009615C7" w:rsidP="009615C7">
      <w:pPr>
        <w:autoSpaceDE w:val="0"/>
        <w:autoSpaceDN w:val="0"/>
        <w:adjustRightInd w:val="0"/>
        <w:ind w:firstLine="709"/>
        <w:jc w:val="both"/>
        <w:rPr>
          <w:rFonts w:ascii="Arial" w:hAnsi="Arial" w:cs="Arial"/>
          <w:kern w:val="2"/>
        </w:rPr>
      </w:pPr>
      <w:r w:rsidRPr="00E31B82">
        <w:rPr>
          <w:rFonts w:ascii="Arial" w:hAnsi="Arial" w:cs="Arial"/>
          <w:kern w:val="2"/>
        </w:rPr>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w:t>
      </w:r>
    </w:p>
    <w:p w:rsidR="009615C7" w:rsidRPr="00E31B82" w:rsidRDefault="009615C7" w:rsidP="009615C7">
      <w:pPr>
        <w:autoSpaceDE w:val="0"/>
        <w:autoSpaceDN w:val="0"/>
        <w:adjustRightInd w:val="0"/>
        <w:ind w:firstLine="709"/>
        <w:jc w:val="both"/>
        <w:rPr>
          <w:rFonts w:ascii="Arial" w:hAnsi="Arial" w:cs="Arial"/>
          <w:kern w:val="2"/>
        </w:rPr>
      </w:pPr>
      <w:proofErr w:type="gramStart"/>
      <w:r w:rsidRPr="00E31B82">
        <w:rPr>
          <w:rFonts w:ascii="Arial" w:hAnsi="Arial" w:cs="Arial"/>
          <w:kern w:val="2"/>
        </w:rPr>
        <w:t xml:space="preserve">7) отказ </w:t>
      </w:r>
      <w:r w:rsidRPr="00E31B82">
        <w:rPr>
          <w:rFonts w:ascii="Arial" w:hAnsi="Arial" w:cs="Arial"/>
        </w:rPr>
        <w:t>администрации</w:t>
      </w:r>
      <w:r w:rsidRPr="00E31B82">
        <w:rPr>
          <w:rFonts w:ascii="Arial" w:hAnsi="Arial" w:cs="Arial"/>
          <w:kern w:val="2"/>
        </w:rPr>
        <w:t xml:space="preserve">, должностного лица </w:t>
      </w:r>
      <w:r w:rsidRPr="00E31B82">
        <w:rPr>
          <w:rFonts w:ascii="Arial" w:hAnsi="Arial" w:cs="Arial"/>
        </w:rPr>
        <w:t>администрации</w:t>
      </w:r>
      <w:r w:rsidRPr="00E31B82">
        <w:rPr>
          <w:rFonts w:ascii="Arial" w:hAnsi="Arial" w:cs="Arial"/>
          <w:kern w:val="2"/>
        </w:rPr>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9615C7" w:rsidRPr="00E31B82" w:rsidRDefault="009615C7" w:rsidP="009615C7">
      <w:pPr>
        <w:autoSpaceDE w:val="0"/>
        <w:autoSpaceDN w:val="0"/>
        <w:adjustRightInd w:val="0"/>
        <w:ind w:firstLine="709"/>
        <w:jc w:val="both"/>
        <w:rPr>
          <w:rFonts w:ascii="Arial" w:hAnsi="Arial" w:cs="Arial"/>
          <w:kern w:val="2"/>
        </w:rPr>
      </w:pPr>
      <w:r w:rsidRPr="00E31B82">
        <w:rPr>
          <w:rFonts w:ascii="Arial" w:hAnsi="Arial" w:cs="Arial"/>
          <w:kern w:val="2"/>
        </w:rPr>
        <w:t>8) нарушение срока или порядка выдачи документов по результатам предоставления муниципальной услуги;</w:t>
      </w:r>
    </w:p>
    <w:p w:rsidR="009615C7" w:rsidRPr="00E31B82" w:rsidRDefault="009615C7" w:rsidP="009615C7">
      <w:pPr>
        <w:autoSpaceDE w:val="0"/>
        <w:autoSpaceDN w:val="0"/>
        <w:adjustRightInd w:val="0"/>
        <w:ind w:firstLine="709"/>
        <w:jc w:val="both"/>
        <w:rPr>
          <w:rFonts w:ascii="Arial" w:hAnsi="Arial" w:cs="Arial"/>
          <w:kern w:val="2"/>
        </w:rPr>
      </w:pPr>
      <w:proofErr w:type="gramStart"/>
      <w:r w:rsidRPr="00E31B82">
        <w:rPr>
          <w:rFonts w:ascii="Arial" w:hAnsi="Arial" w:cs="Arial"/>
          <w:kern w:val="2"/>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w:t>
      </w:r>
      <w:r w:rsidRPr="00E31B82">
        <w:rPr>
          <w:rFonts w:ascii="Arial" w:hAnsi="Arial" w:cs="Arial"/>
          <w:kern w:val="2"/>
        </w:rPr>
        <w:lastRenderedPageBreak/>
        <w:t>Федерации, законами и иными нормативными правовыми актами Иркутской области, нормативными правовыми актами муниципального образования;</w:t>
      </w:r>
      <w:proofErr w:type="gramEnd"/>
    </w:p>
    <w:p w:rsidR="009615C7" w:rsidRPr="00E31B82" w:rsidRDefault="009615C7" w:rsidP="009615C7">
      <w:pPr>
        <w:autoSpaceDE w:val="0"/>
        <w:autoSpaceDN w:val="0"/>
        <w:adjustRightInd w:val="0"/>
        <w:ind w:firstLine="709"/>
        <w:jc w:val="both"/>
        <w:rPr>
          <w:rFonts w:ascii="Arial" w:hAnsi="Arial" w:cs="Arial"/>
          <w:kern w:val="2"/>
        </w:rPr>
      </w:pPr>
      <w:proofErr w:type="gramStart"/>
      <w:r w:rsidRPr="00E31B82">
        <w:rPr>
          <w:rFonts w:ascii="Arial" w:hAnsi="Arial" w:cs="Arial"/>
          <w:kern w:val="2"/>
        </w:rPr>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w:t>
      </w:r>
      <w:r w:rsidRPr="00E31B82">
        <w:rPr>
          <w:rFonts w:ascii="Arial" w:hAnsi="Arial" w:cs="Arial"/>
          <w:kern w:val="2"/>
        </w:rPr>
        <w:noBreakHyphen/>
        <w:t>ФЗ «Об организации предоставления государственных и</w:t>
      </w:r>
      <w:proofErr w:type="gramEnd"/>
      <w:r w:rsidRPr="00E31B82">
        <w:rPr>
          <w:rFonts w:ascii="Arial" w:hAnsi="Arial" w:cs="Arial"/>
          <w:kern w:val="2"/>
        </w:rPr>
        <w:t xml:space="preserve"> муниципальных услуг».</w:t>
      </w:r>
    </w:p>
    <w:p w:rsidR="009615C7" w:rsidRPr="00E31B82" w:rsidRDefault="009615C7" w:rsidP="009615C7">
      <w:pPr>
        <w:autoSpaceDE w:val="0"/>
        <w:autoSpaceDN w:val="0"/>
        <w:adjustRightInd w:val="0"/>
        <w:ind w:firstLine="709"/>
        <w:jc w:val="both"/>
        <w:rPr>
          <w:rFonts w:ascii="Arial" w:hAnsi="Arial" w:cs="Arial"/>
          <w:kern w:val="2"/>
        </w:rPr>
      </w:pPr>
      <w:r w:rsidRPr="00E31B82">
        <w:rPr>
          <w:rFonts w:ascii="Arial" w:hAnsi="Arial" w:cs="Arial"/>
          <w:kern w:val="2"/>
        </w:rPr>
        <w:t>4.1.3. Рассмотрение жалобы осуществляется в порядке и сроки, установленные статьей 11</w:t>
      </w:r>
      <w:r w:rsidRPr="00E31B82">
        <w:rPr>
          <w:rFonts w:ascii="Arial" w:hAnsi="Arial" w:cs="Arial"/>
          <w:kern w:val="2"/>
          <w:vertAlign w:val="superscript"/>
        </w:rPr>
        <w:t>2</w:t>
      </w:r>
      <w:r w:rsidRPr="00E31B82">
        <w:rPr>
          <w:rFonts w:ascii="Arial" w:hAnsi="Arial" w:cs="Arial"/>
          <w:kern w:val="2"/>
        </w:rPr>
        <w:t xml:space="preserve"> Федерального закона от 27 июля 2010 года № 210</w:t>
      </w:r>
      <w:r w:rsidRPr="00E31B82">
        <w:rPr>
          <w:rFonts w:ascii="Arial" w:hAnsi="Arial" w:cs="Arial"/>
          <w:kern w:val="2"/>
        </w:rPr>
        <w:noBreakHyphen/>
        <w:t>ФЗ «Об организации предоставления государственных и муниципальных услуг».</w:t>
      </w:r>
    </w:p>
    <w:p w:rsidR="009615C7" w:rsidRPr="00E31B82" w:rsidRDefault="009615C7" w:rsidP="009615C7">
      <w:pPr>
        <w:autoSpaceDE w:val="0"/>
        <w:autoSpaceDN w:val="0"/>
        <w:adjustRightInd w:val="0"/>
        <w:ind w:firstLine="540"/>
        <w:jc w:val="both"/>
        <w:rPr>
          <w:rFonts w:ascii="Arial" w:hAnsi="Arial" w:cs="Arial"/>
          <w:kern w:val="2"/>
        </w:rPr>
      </w:pPr>
    </w:p>
    <w:p w:rsidR="009615C7" w:rsidRPr="00E31B82" w:rsidRDefault="00AA4853" w:rsidP="00AA4853">
      <w:pPr>
        <w:keepNext/>
        <w:keepLines/>
        <w:autoSpaceDE w:val="0"/>
        <w:autoSpaceDN w:val="0"/>
        <w:adjustRightInd w:val="0"/>
        <w:jc w:val="both"/>
        <w:outlineLvl w:val="2"/>
        <w:rPr>
          <w:rFonts w:ascii="Arial" w:hAnsi="Arial" w:cs="Arial"/>
          <w:kern w:val="2"/>
        </w:rPr>
      </w:pPr>
      <w:r w:rsidRPr="00E31B82">
        <w:rPr>
          <w:rFonts w:ascii="Arial" w:hAnsi="Arial" w:cs="Arial"/>
          <w:kern w:val="2"/>
        </w:rPr>
        <w:t xml:space="preserve">           </w:t>
      </w:r>
      <w:r w:rsidR="009615C7" w:rsidRPr="00E31B82">
        <w:rPr>
          <w:rFonts w:ascii="Arial" w:hAnsi="Arial" w:cs="Arial"/>
          <w:kern w:val="2"/>
        </w:rPr>
        <w:t>4.2. Органы государственной власти, органы местного самоуправления, организации и уполномоченные на рассмотрение жалобы лица,</w:t>
      </w:r>
    </w:p>
    <w:p w:rsidR="009615C7" w:rsidRPr="00E31B82" w:rsidRDefault="009615C7" w:rsidP="00AA4853">
      <w:pPr>
        <w:keepNext/>
        <w:keepLines/>
        <w:autoSpaceDE w:val="0"/>
        <w:autoSpaceDN w:val="0"/>
        <w:adjustRightInd w:val="0"/>
        <w:jc w:val="both"/>
        <w:outlineLvl w:val="2"/>
        <w:rPr>
          <w:rFonts w:ascii="Arial" w:hAnsi="Arial" w:cs="Arial"/>
          <w:kern w:val="2"/>
        </w:rPr>
      </w:pPr>
      <w:r w:rsidRPr="00E31B82">
        <w:rPr>
          <w:rFonts w:ascii="Arial" w:hAnsi="Arial" w:cs="Arial"/>
          <w:kern w:val="2"/>
        </w:rPr>
        <w:t>которым может быть направлена жалоба заявителя или его представителя</w:t>
      </w:r>
    </w:p>
    <w:p w:rsidR="009615C7" w:rsidRPr="00E31B82" w:rsidRDefault="009615C7" w:rsidP="00AA4853">
      <w:pPr>
        <w:keepNext/>
        <w:keepLines/>
        <w:autoSpaceDE w:val="0"/>
        <w:autoSpaceDN w:val="0"/>
        <w:adjustRightInd w:val="0"/>
        <w:jc w:val="both"/>
        <w:outlineLvl w:val="2"/>
        <w:rPr>
          <w:rFonts w:ascii="Arial" w:hAnsi="Arial" w:cs="Arial"/>
          <w:kern w:val="2"/>
        </w:rPr>
      </w:pPr>
      <w:r w:rsidRPr="00E31B82">
        <w:rPr>
          <w:rFonts w:ascii="Arial" w:hAnsi="Arial" w:cs="Arial"/>
          <w:kern w:val="2"/>
        </w:rPr>
        <w:t>в досудебном (внесудебном) порядке</w:t>
      </w:r>
    </w:p>
    <w:p w:rsidR="009615C7" w:rsidRPr="00E31B82" w:rsidRDefault="00AA4853" w:rsidP="009615C7">
      <w:pPr>
        <w:autoSpaceDE w:val="0"/>
        <w:autoSpaceDN w:val="0"/>
        <w:adjustRightInd w:val="0"/>
        <w:ind w:firstLine="709"/>
        <w:jc w:val="both"/>
        <w:rPr>
          <w:rFonts w:ascii="Arial" w:hAnsi="Arial" w:cs="Arial"/>
          <w:kern w:val="2"/>
        </w:rPr>
      </w:pPr>
      <w:r w:rsidRPr="00E31B82">
        <w:rPr>
          <w:rFonts w:ascii="Arial" w:hAnsi="Arial" w:cs="Arial"/>
          <w:kern w:val="2"/>
        </w:rPr>
        <w:t>4.2.1.</w:t>
      </w:r>
      <w:r w:rsidR="009615C7" w:rsidRPr="00E31B82">
        <w:rPr>
          <w:rFonts w:ascii="Arial" w:hAnsi="Arial" w:cs="Arial"/>
          <w:kern w:val="2"/>
        </w:rPr>
        <w:t xml:space="preserve"> Жалоба на решения и действия (бездействие) главы администрации подается главе администрации.</w:t>
      </w:r>
    </w:p>
    <w:p w:rsidR="009615C7" w:rsidRPr="00E31B82" w:rsidRDefault="00AA4853" w:rsidP="009615C7">
      <w:pPr>
        <w:autoSpaceDE w:val="0"/>
        <w:autoSpaceDN w:val="0"/>
        <w:adjustRightInd w:val="0"/>
        <w:ind w:firstLine="709"/>
        <w:jc w:val="both"/>
        <w:rPr>
          <w:rFonts w:ascii="Arial" w:hAnsi="Arial" w:cs="Arial"/>
          <w:kern w:val="2"/>
        </w:rPr>
      </w:pPr>
      <w:r w:rsidRPr="00E31B82">
        <w:rPr>
          <w:rFonts w:ascii="Arial" w:hAnsi="Arial" w:cs="Arial"/>
          <w:kern w:val="2"/>
        </w:rPr>
        <w:t>4.2.2</w:t>
      </w:r>
      <w:r w:rsidR="009615C7" w:rsidRPr="00E31B82">
        <w:rPr>
          <w:rFonts w:ascii="Arial" w:hAnsi="Arial" w:cs="Arial"/>
          <w:kern w:val="2"/>
        </w:rPr>
        <w:t xml:space="preserve">. </w:t>
      </w:r>
      <w:r w:rsidRPr="00E31B82">
        <w:rPr>
          <w:rFonts w:ascii="Arial" w:hAnsi="Arial" w:cs="Arial"/>
          <w:kern w:val="2"/>
        </w:rPr>
        <w:t xml:space="preserve"> </w:t>
      </w:r>
      <w:r w:rsidR="00E31B82" w:rsidRPr="00E31B82">
        <w:rPr>
          <w:rFonts w:ascii="Arial" w:hAnsi="Arial" w:cs="Arial"/>
          <w:kern w:val="2"/>
        </w:rPr>
        <w:t xml:space="preserve">  </w:t>
      </w:r>
      <w:r w:rsidR="009615C7" w:rsidRPr="00E31B82">
        <w:rPr>
          <w:rFonts w:ascii="Arial" w:hAnsi="Arial" w:cs="Arial"/>
          <w:kern w:val="2"/>
        </w:rPr>
        <w:t xml:space="preserve">Жалобы на решения и действия (бездействие) должностных лиц и муниципальных служащих </w:t>
      </w:r>
      <w:r w:rsidR="009615C7" w:rsidRPr="00E31B82">
        <w:rPr>
          <w:rFonts w:ascii="Arial" w:hAnsi="Arial" w:cs="Arial"/>
        </w:rPr>
        <w:t>администрации</w:t>
      </w:r>
      <w:r w:rsidR="009615C7" w:rsidRPr="00E31B82">
        <w:rPr>
          <w:rFonts w:ascii="Arial" w:hAnsi="Arial" w:cs="Arial"/>
          <w:kern w:val="2"/>
        </w:rPr>
        <w:t xml:space="preserve"> подается главе администрации.</w:t>
      </w:r>
    </w:p>
    <w:p w:rsidR="009615C7" w:rsidRPr="00E31B82" w:rsidRDefault="009615C7" w:rsidP="009615C7">
      <w:pPr>
        <w:keepNext/>
        <w:keepLines/>
        <w:autoSpaceDE w:val="0"/>
        <w:autoSpaceDN w:val="0"/>
        <w:adjustRightInd w:val="0"/>
        <w:jc w:val="center"/>
        <w:outlineLvl w:val="2"/>
        <w:rPr>
          <w:rFonts w:ascii="Arial" w:hAnsi="Arial" w:cs="Arial"/>
          <w:kern w:val="2"/>
        </w:rPr>
      </w:pPr>
    </w:p>
    <w:p w:rsidR="009615C7" w:rsidRPr="00E31B82" w:rsidRDefault="00AA4853" w:rsidP="00AA4853">
      <w:pPr>
        <w:keepNext/>
        <w:keepLines/>
        <w:autoSpaceDE w:val="0"/>
        <w:autoSpaceDN w:val="0"/>
        <w:adjustRightInd w:val="0"/>
        <w:jc w:val="both"/>
        <w:outlineLvl w:val="2"/>
        <w:rPr>
          <w:rFonts w:ascii="Arial" w:hAnsi="Arial" w:cs="Arial"/>
          <w:kern w:val="2"/>
        </w:rPr>
      </w:pPr>
      <w:r w:rsidRPr="00E31B82">
        <w:rPr>
          <w:rFonts w:ascii="Arial" w:hAnsi="Arial" w:cs="Arial"/>
          <w:kern w:val="2"/>
        </w:rPr>
        <w:t xml:space="preserve">          4.3.</w:t>
      </w:r>
      <w:r w:rsidR="009615C7" w:rsidRPr="00E31B82">
        <w:rPr>
          <w:rFonts w:ascii="Arial" w:hAnsi="Arial" w:cs="Arial"/>
          <w:kern w:val="2"/>
        </w:rPr>
        <w:t xml:space="preserve"> Способы информирования заявителей или их представителей</w:t>
      </w:r>
      <w:r w:rsidR="009615C7" w:rsidRPr="00E31B82">
        <w:rPr>
          <w:rFonts w:ascii="Arial" w:hAnsi="Arial" w:cs="Arial"/>
          <w:kern w:val="2"/>
        </w:rPr>
        <w:br/>
        <w:t>о порядке подачи и рассмотрения жалобы, в том числе с использованием</w:t>
      </w:r>
      <w:r w:rsidR="009615C7" w:rsidRPr="00E31B82">
        <w:rPr>
          <w:rFonts w:ascii="Arial" w:hAnsi="Arial" w:cs="Arial"/>
          <w:kern w:val="2"/>
        </w:rPr>
        <w:br/>
        <w:t>единого портала государственных и муниципальных услуг (функций)</w:t>
      </w:r>
    </w:p>
    <w:p w:rsidR="009615C7" w:rsidRPr="00E31B82" w:rsidRDefault="00AA4853" w:rsidP="009615C7">
      <w:pPr>
        <w:autoSpaceDE w:val="0"/>
        <w:autoSpaceDN w:val="0"/>
        <w:adjustRightInd w:val="0"/>
        <w:ind w:firstLine="709"/>
        <w:jc w:val="both"/>
        <w:rPr>
          <w:rFonts w:ascii="Arial" w:hAnsi="Arial" w:cs="Arial"/>
          <w:kern w:val="2"/>
        </w:rPr>
      </w:pPr>
      <w:r w:rsidRPr="00E31B82">
        <w:rPr>
          <w:rFonts w:ascii="Arial" w:hAnsi="Arial" w:cs="Arial"/>
          <w:kern w:val="2"/>
        </w:rPr>
        <w:t>4.</w:t>
      </w:r>
      <w:r w:rsidR="00E31B82" w:rsidRPr="00E31B82">
        <w:rPr>
          <w:rFonts w:ascii="Arial" w:hAnsi="Arial" w:cs="Arial"/>
          <w:kern w:val="2"/>
        </w:rPr>
        <w:t>3.1</w:t>
      </w:r>
      <w:r w:rsidR="009615C7" w:rsidRPr="00E31B82">
        <w:rPr>
          <w:rFonts w:ascii="Arial" w:hAnsi="Arial" w:cs="Arial"/>
          <w:kern w:val="2"/>
        </w:rPr>
        <w:t>. Информацию о порядке подачи и рассмотрения жалобы заявитель или его представитель могут получить:</w:t>
      </w:r>
    </w:p>
    <w:p w:rsidR="009615C7" w:rsidRPr="00E31B82" w:rsidRDefault="009615C7" w:rsidP="009615C7">
      <w:pPr>
        <w:autoSpaceDE w:val="0"/>
        <w:autoSpaceDN w:val="0"/>
        <w:adjustRightInd w:val="0"/>
        <w:ind w:firstLine="709"/>
        <w:jc w:val="both"/>
        <w:rPr>
          <w:rFonts w:ascii="Arial" w:hAnsi="Arial" w:cs="Arial"/>
          <w:kern w:val="2"/>
        </w:rPr>
      </w:pPr>
      <w:r w:rsidRPr="00E31B82">
        <w:rPr>
          <w:rFonts w:ascii="Arial" w:hAnsi="Arial" w:cs="Arial"/>
          <w:kern w:val="2"/>
        </w:rPr>
        <w:t>1) на информационных стендах, расположенных в помещениях, занимаемых администрацией;</w:t>
      </w:r>
    </w:p>
    <w:p w:rsidR="009615C7" w:rsidRPr="00E31B82" w:rsidRDefault="009615C7" w:rsidP="009615C7">
      <w:pPr>
        <w:autoSpaceDE w:val="0"/>
        <w:autoSpaceDN w:val="0"/>
        <w:adjustRightInd w:val="0"/>
        <w:ind w:firstLine="709"/>
        <w:jc w:val="both"/>
        <w:rPr>
          <w:rFonts w:ascii="Arial" w:hAnsi="Arial" w:cs="Arial"/>
          <w:kern w:val="2"/>
        </w:rPr>
      </w:pPr>
      <w:r w:rsidRPr="00E31B82">
        <w:rPr>
          <w:rFonts w:ascii="Arial" w:hAnsi="Arial" w:cs="Arial"/>
          <w:kern w:val="2"/>
        </w:rPr>
        <w:t>2) на официальном сайте администрации;</w:t>
      </w:r>
    </w:p>
    <w:p w:rsidR="009615C7" w:rsidRPr="00E31B82" w:rsidRDefault="009615C7" w:rsidP="009615C7">
      <w:pPr>
        <w:autoSpaceDE w:val="0"/>
        <w:autoSpaceDN w:val="0"/>
        <w:adjustRightInd w:val="0"/>
        <w:ind w:firstLine="709"/>
        <w:jc w:val="both"/>
        <w:rPr>
          <w:rFonts w:ascii="Arial" w:hAnsi="Arial" w:cs="Arial"/>
          <w:kern w:val="2"/>
        </w:rPr>
      </w:pPr>
      <w:r w:rsidRPr="00E31B82">
        <w:rPr>
          <w:rFonts w:ascii="Arial" w:hAnsi="Arial" w:cs="Arial"/>
          <w:kern w:val="2"/>
        </w:rPr>
        <w:t>3) на Портале;</w:t>
      </w:r>
    </w:p>
    <w:p w:rsidR="009615C7" w:rsidRPr="00E31B82" w:rsidRDefault="009615C7" w:rsidP="009615C7">
      <w:pPr>
        <w:autoSpaceDE w:val="0"/>
        <w:autoSpaceDN w:val="0"/>
        <w:adjustRightInd w:val="0"/>
        <w:ind w:firstLine="709"/>
        <w:jc w:val="both"/>
        <w:rPr>
          <w:rFonts w:ascii="Arial" w:hAnsi="Arial" w:cs="Arial"/>
          <w:kern w:val="2"/>
        </w:rPr>
      </w:pPr>
      <w:r w:rsidRPr="00E31B82">
        <w:rPr>
          <w:rFonts w:ascii="Arial" w:hAnsi="Arial" w:cs="Arial"/>
          <w:kern w:val="2"/>
        </w:rPr>
        <w:t>4) лично у муниципального служащего администрации;</w:t>
      </w:r>
    </w:p>
    <w:p w:rsidR="009615C7" w:rsidRPr="00E31B82" w:rsidRDefault="009615C7" w:rsidP="009615C7">
      <w:pPr>
        <w:autoSpaceDE w:val="0"/>
        <w:autoSpaceDN w:val="0"/>
        <w:adjustRightInd w:val="0"/>
        <w:ind w:firstLine="709"/>
        <w:jc w:val="both"/>
        <w:rPr>
          <w:rFonts w:ascii="Arial" w:hAnsi="Arial" w:cs="Arial"/>
          <w:kern w:val="2"/>
        </w:rPr>
      </w:pPr>
      <w:r w:rsidRPr="00E31B82">
        <w:rPr>
          <w:rFonts w:ascii="Arial" w:hAnsi="Arial" w:cs="Arial"/>
          <w:kern w:val="2"/>
        </w:rPr>
        <w:t>5) путем обращения заявителя или его представителя в администрацию  с использованием средств телефонной связи;</w:t>
      </w:r>
    </w:p>
    <w:p w:rsidR="009615C7" w:rsidRPr="00E31B82" w:rsidRDefault="009615C7" w:rsidP="009615C7">
      <w:pPr>
        <w:autoSpaceDE w:val="0"/>
        <w:autoSpaceDN w:val="0"/>
        <w:adjustRightInd w:val="0"/>
        <w:ind w:firstLine="709"/>
        <w:jc w:val="both"/>
        <w:rPr>
          <w:rFonts w:ascii="Arial" w:hAnsi="Arial" w:cs="Arial"/>
          <w:kern w:val="2"/>
        </w:rPr>
      </w:pPr>
      <w:r w:rsidRPr="00E31B82">
        <w:rPr>
          <w:rFonts w:ascii="Arial" w:hAnsi="Arial" w:cs="Arial"/>
          <w:kern w:val="2"/>
        </w:rPr>
        <w:t>6) путем обращения заявителя или его представителя через организации почтовой связи в администрацию;</w:t>
      </w:r>
    </w:p>
    <w:p w:rsidR="009615C7" w:rsidRPr="00E31B82" w:rsidRDefault="009615C7" w:rsidP="009615C7">
      <w:pPr>
        <w:autoSpaceDE w:val="0"/>
        <w:autoSpaceDN w:val="0"/>
        <w:adjustRightInd w:val="0"/>
        <w:ind w:firstLine="709"/>
        <w:jc w:val="both"/>
        <w:rPr>
          <w:rFonts w:ascii="Arial" w:hAnsi="Arial" w:cs="Arial"/>
          <w:kern w:val="2"/>
        </w:rPr>
      </w:pPr>
      <w:r w:rsidRPr="00E31B82">
        <w:rPr>
          <w:rFonts w:ascii="Arial" w:hAnsi="Arial" w:cs="Arial"/>
          <w:kern w:val="2"/>
        </w:rPr>
        <w:t>7) по электронной почте администрации.</w:t>
      </w:r>
    </w:p>
    <w:p w:rsidR="009615C7" w:rsidRPr="00E31B82" w:rsidRDefault="009615C7" w:rsidP="009615C7">
      <w:pPr>
        <w:autoSpaceDE w:val="0"/>
        <w:autoSpaceDN w:val="0"/>
        <w:adjustRightInd w:val="0"/>
        <w:ind w:firstLine="540"/>
        <w:jc w:val="both"/>
        <w:rPr>
          <w:rFonts w:ascii="Arial" w:hAnsi="Arial" w:cs="Arial"/>
          <w:kern w:val="2"/>
        </w:rPr>
      </w:pPr>
    </w:p>
    <w:p w:rsidR="009615C7" w:rsidRPr="00E31B82" w:rsidRDefault="00AA4853" w:rsidP="00AA4853">
      <w:pPr>
        <w:keepNext/>
        <w:keepLines/>
        <w:tabs>
          <w:tab w:val="left" w:pos="709"/>
        </w:tabs>
        <w:autoSpaceDE w:val="0"/>
        <w:autoSpaceDN w:val="0"/>
        <w:adjustRightInd w:val="0"/>
        <w:jc w:val="both"/>
        <w:outlineLvl w:val="0"/>
        <w:rPr>
          <w:rFonts w:ascii="Arial" w:hAnsi="Arial" w:cs="Arial"/>
          <w:kern w:val="2"/>
        </w:rPr>
      </w:pPr>
      <w:r w:rsidRPr="00E31B82">
        <w:rPr>
          <w:rFonts w:ascii="Arial" w:hAnsi="Arial" w:cs="Arial"/>
          <w:kern w:val="2"/>
        </w:rPr>
        <w:t xml:space="preserve">          </w:t>
      </w:r>
      <w:r w:rsidR="00E31B82" w:rsidRPr="00E31B82">
        <w:rPr>
          <w:rFonts w:ascii="Arial" w:hAnsi="Arial" w:cs="Arial"/>
          <w:kern w:val="2"/>
        </w:rPr>
        <w:t>4.4</w:t>
      </w:r>
      <w:r w:rsidR="009615C7" w:rsidRPr="00E31B82">
        <w:rPr>
          <w:rFonts w:ascii="Arial" w:hAnsi="Arial" w:cs="Arial"/>
          <w:kern w:val="2"/>
        </w:rPr>
        <w:t xml:space="preserve">. </w:t>
      </w:r>
      <w:proofErr w:type="gramStart"/>
      <w:r w:rsidR="009615C7" w:rsidRPr="00E31B82">
        <w:rPr>
          <w:rFonts w:ascii="Arial" w:hAnsi="Arial" w:cs="Arial"/>
          <w:kern w:val="2"/>
        </w:rPr>
        <w:t>Перечень нормативных правовых актов, регулирующих порядок досудебного (внесудебного) обжалования действий (бездействия) и (или) решений,</w:t>
      </w:r>
      <w:r w:rsidRPr="00E31B82">
        <w:rPr>
          <w:rFonts w:ascii="Arial" w:hAnsi="Arial" w:cs="Arial"/>
          <w:kern w:val="2"/>
        </w:rPr>
        <w:t xml:space="preserve"> </w:t>
      </w:r>
      <w:r w:rsidR="009615C7" w:rsidRPr="00E31B82">
        <w:rPr>
          <w:rFonts w:ascii="Arial" w:hAnsi="Arial" w:cs="Arial"/>
          <w:kern w:val="2"/>
        </w:rPr>
        <w:t>принятых</w:t>
      </w:r>
      <w:r w:rsidRPr="00E31B82">
        <w:rPr>
          <w:rFonts w:ascii="Arial" w:hAnsi="Arial" w:cs="Arial"/>
          <w:kern w:val="2"/>
        </w:rPr>
        <w:t xml:space="preserve"> </w:t>
      </w:r>
      <w:r w:rsidR="009615C7" w:rsidRPr="00E31B82">
        <w:rPr>
          <w:rFonts w:ascii="Arial" w:hAnsi="Arial" w:cs="Arial"/>
          <w:kern w:val="2"/>
        </w:rPr>
        <w:t>(осуществленных)</w:t>
      </w:r>
      <w:r w:rsidRPr="00E31B82">
        <w:rPr>
          <w:rFonts w:ascii="Arial" w:hAnsi="Arial" w:cs="Arial"/>
          <w:kern w:val="2"/>
        </w:rPr>
        <w:t xml:space="preserve"> </w:t>
      </w:r>
      <w:r w:rsidR="009615C7" w:rsidRPr="00E31B82">
        <w:rPr>
          <w:rFonts w:ascii="Arial" w:hAnsi="Arial" w:cs="Arial"/>
          <w:kern w:val="2"/>
        </w:rPr>
        <w:t>в</w:t>
      </w:r>
      <w:r w:rsidRPr="00E31B82">
        <w:rPr>
          <w:rFonts w:ascii="Arial" w:hAnsi="Arial" w:cs="Arial"/>
          <w:kern w:val="2"/>
        </w:rPr>
        <w:t xml:space="preserve"> </w:t>
      </w:r>
      <w:r w:rsidR="009615C7" w:rsidRPr="00E31B82">
        <w:rPr>
          <w:rFonts w:ascii="Arial" w:hAnsi="Arial" w:cs="Arial"/>
          <w:kern w:val="2"/>
        </w:rPr>
        <w:t>ходе</w:t>
      </w:r>
      <w:r w:rsidRPr="00E31B82">
        <w:rPr>
          <w:rFonts w:ascii="Arial" w:hAnsi="Arial" w:cs="Arial"/>
          <w:kern w:val="2"/>
        </w:rPr>
        <w:t xml:space="preserve"> </w:t>
      </w:r>
      <w:r w:rsidR="009615C7" w:rsidRPr="00E31B82">
        <w:rPr>
          <w:rFonts w:ascii="Arial" w:hAnsi="Arial" w:cs="Arial"/>
          <w:kern w:val="2"/>
        </w:rPr>
        <w:t>предоставления муниципальной услуги</w:t>
      </w:r>
      <w:proofErr w:type="gramEnd"/>
    </w:p>
    <w:p w:rsidR="009615C7" w:rsidRPr="00E31B82" w:rsidRDefault="00E31B82" w:rsidP="009615C7">
      <w:pPr>
        <w:autoSpaceDE w:val="0"/>
        <w:autoSpaceDN w:val="0"/>
        <w:adjustRightInd w:val="0"/>
        <w:ind w:firstLine="709"/>
        <w:jc w:val="both"/>
        <w:rPr>
          <w:rFonts w:ascii="Arial" w:hAnsi="Arial" w:cs="Arial"/>
          <w:kern w:val="2"/>
        </w:rPr>
      </w:pPr>
      <w:bookmarkStart w:id="45" w:name="Par28"/>
      <w:bookmarkEnd w:id="45"/>
      <w:r w:rsidRPr="00E31B82">
        <w:rPr>
          <w:rFonts w:ascii="Arial" w:hAnsi="Arial" w:cs="Arial"/>
          <w:kern w:val="2"/>
        </w:rPr>
        <w:t>4</w:t>
      </w:r>
      <w:r w:rsidR="00AA4853" w:rsidRPr="00E31B82">
        <w:rPr>
          <w:rFonts w:ascii="Arial" w:hAnsi="Arial" w:cs="Arial"/>
          <w:kern w:val="2"/>
        </w:rPr>
        <w:t>.</w:t>
      </w:r>
      <w:r w:rsidRPr="00E31B82">
        <w:rPr>
          <w:rFonts w:ascii="Arial" w:hAnsi="Arial" w:cs="Arial"/>
          <w:kern w:val="2"/>
        </w:rPr>
        <w:t>4</w:t>
      </w:r>
      <w:r w:rsidR="00AA4853" w:rsidRPr="00E31B82">
        <w:rPr>
          <w:rFonts w:ascii="Arial" w:hAnsi="Arial" w:cs="Arial"/>
          <w:kern w:val="2"/>
        </w:rPr>
        <w:t>.1</w:t>
      </w:r>
      <w:r w:rsidR="009615C7" w:rsidRPr="00E31B82">
        <w:rPr>
          <w:rFonts w:ascii="Arial" w:hAnsi="Arial" w:cs="Arial"/>
          <w:kern w:val="2"/>
        </w:rPr>
        <w:t xml:space="preserve">. </w:t>
      </w:r>
      <w:proofErr w:type="gramStart"/>
      <w:r w:rsidR="009615C7" w:rsidRPr="00E31B82">
        <w:rPr>
          <w:rFonts w:ascii="Arial" w:hAnsi="Arial" w:cs="Arial"/>
          <w:kern w:val="2"/>
        </w:rPr>
        <w:t>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9615C7" w:rsidRPr="00E31B82" w:rsidRDefault="009615C7" w:rsidP="009615C7">
      <w:pPr>
        <w:autoSpaceDE w:val="0"/>
        <w:autoSpaceDN w:val="0"/>
        <w:adjustRightInd w:val="0"/>
        <w:ind w:firstLine="709"/>
        <w:jc w:val="both"/>
        <w:rPr>
          <w:rFonts w:ascii="Arial" w:hAnsi="Arial" w:cs="Arial"/>
          <w:kern w:val="2"/>
        </w:rPr>
      </w:pPr>
      <w:r w:rsidRPr="00E31B82">
        <w:rPr>
          <w:rFonts w:ascii="Arial" w:hAnsi="Arial" w:cs="Arial"/>
          <w:kern w:val="2"/>
        </w:rPr>
        <w:t>- Федеральный закон от 27 июля 2010 года № 210-ФЗ «Об организации предоставления государственных и муниципальных услуг»;</w:t>
      </w:r>
    </w:p>
    <w:p w:rsidR="00E31B82" w:rsidRPr="00E31B82" w:rsidRDefault="00E31B82" w:rsidP="009615C7">
      <w:pPr>
        <w:autoSpaceDE w:val="0"/>
        <w:autoSpaceDN w:val="0"/>
        <w:adjustRightInd w:val="0"/>
        <w:ind w:firstLine="709"/>
        <w:jc w:val="both"/>
        <w:rPr>
          <w:rFonts w:ascii="Arial" w:hAnsi="Arial" w:cs="Arial"/>
          <w:kern w:val="2"/>
        </w:rPr>
      </w:pPr>
    </w:p>
    <w:p w:rsidR="009615C7" w:rsidRPr="00E31B82" w:rsidRDefault="00E31B82" w:rsidP="009615C7">
      <w:pPr>
        <w:autoSpaceDE w:val="0"/>
        <w:autoSpaceDN w:val="0"/>
        <w:adjustRightInd w:val="0"/>
        <w:ind w:firstLine="709"/>
        <w:jc w:val="both"/>
        <w:rPr>
          <w:rFonts w:ascii="Arial" w:hAnsi="Arial" w:cs="Arial"/>
          <w:kern w:val="2"/>
        </w:rPr>
      </w:pPr>
      <w:r w:rsidRPr="00E31B82">
        <w:rPr>
          <w:rFonts w:ascii="Arial" w:hAnsi="Arial" w:cs="Arial"/>
          <w:kern w:val="2"/>
        </w:rPr>
        <w:t>4</w:t>
      </w:r>
      <w:r w:rsidR="009615C7" w:rsidRPr="00E31B82">
        <w:rPr>
          <w:rFonts w:ascii="Arial" w:hAnsi="Arial" w:cs="Arial"/>
          <w:kern w:val="2"/>
        </w:rPr>
        <w:t>.</w:t>
      </w:r>
      <w:r w:rsidRPr="00E31B82">
        <w:rPr>
          <w:rFonts w:ascii="Arial" w:hAnsi="Arial" w:cs="Arial"/>
          <w:kern w:val="2"/>
        </w:rPr>
        <w:t>5.</w:t>
      </w:r>
      <w:r w:rsidR="009615C7" w:rsidRPr="00E31B82">
        <w:rPr>
          <w:rFonts w:ascii="Arial" w:hAnsi="Arial" w:cs="Arial"/>
          <w:kern w:val="2"/>
        </w:rPr>
        <w:t xml:space="preserve"> Информация, содержащаяся в настоящем разделе, подлежит размещению на Портале.</w:t>
      </w:r>
    </w:p>
    <w:p w:rsidR="00EF2E9D" w:rsidRPr="00E31B82" w:rsidRDefault="00EF2E9D" w:rsidP="00EF2E9D">
      <w:pPr>
        <w:ind w:firstLine="770"/>
        <w:jc w:val="both"/>
        <w:rPr>
          <w:rFonts w:ascii="Arial" w:hAnsi="Arial" w:cs="Arial"/>
        </w:rPr>
      </w:pPr>
    </w:p>
    <w:p w:rsidR="00EF2E9D" w:rsidRPr="00E31B82" w:rsidRDefault="00EF2E9D" w:rsidP="00EF2E9D">
      <w:pPr>
        <w:jc w:val="right"/>
        <w:rPr>
          <w:rStyle w:val="a7"/>
          <w:rFonts w:ascii="Courier New" w:hAnsi="Courier New" w:cs="Courier New"/>
          <w:b w:val="0"/>
          <w:bCs/>
          <w:color w:val="auto"/>
          <w:sz w:val="22"/>
          <w:szCs w:val="22"/>
        </w:rPr>
      </w:pPr>
      <w:bookmarkStart w:id="46" w:name="sub_10000"/>
      <w:r w:rsidRPr="00E31B82">
        <w:rPr>
          <w:rStyle w:val="a7"/>
          <w:rFonts w:ascii="Courier New" w:hAnsi="Courier New" w:cs="Courier New"/>
          <w:b w:val="0"/>
          <w:bCs/>
          <w:sz w:val="22"/>
          <w:szCs w:val="22"/>
        </w:rPr>
        <w:lastRenderedPageBreak/>
        <w:t>Приложение № 1</w:t>
      </w:r>
      <w:r w:rsidRPr="00E31B82">
        <w:rPr>
          <w:rStyle w:val="a7"/>
          <w:rFonts w:ascii="Courier New" w:hAnsi="Courier New" w:cs="Courier New"/>
          <w:b w:val="0"/>
          <w:bCs/>
          <w:sz w:val="22"/>
          <w:szCs w:val="22"/>
        </w:rPr>
        <w:br/>
        <w:t xml:space="preserve">к </w:t>
      </w:r>
      <w:hyperlink r:id="rId11" w:anchor="sub_1000" w:history="1">
        <w:r w:rsidRPr="00E31B82">
          <w:rPr>
            <w:rStyle w:val="a8"/>
            <w:rFonts w:ascii="Courier New" w:hAnsi="Courier New" w:cs="Courier New"/>
            <w:b w:val="0"/>
            <w:color w:val="auto"/>
            <w:sz w:val="22"/>
            <w:szCs w:val="22"/>
          </w:rPr>
          <w:t>Административному регламенту</w:t>
        </w:r>
      </w:hyperlink>
    </w:p>
    <w:bookmarkEnd w:id="46"/>
    <w:p w:rsidR="00EF2E9D" w:rsidRPr="00E31B82" w:rsidRDefault="00EF2E9D" w:rsidP="00EF2E9D">
      <w:pPr>
        <w:rPr>
          <w:rFonts w:ascii="Courier New" w:hAnsi="Courier New" w:cs="Courier New"/>
          <w:sz w:val="22"/>
          <w:szCs w:val="22"/>
        </w:rPr>
      </w:pPr>
    </w:p>
    <w:p w:rsidR="00EF2E9D" w:rsidRDefault="00EF2E9D" w:rsidP="00EF2E9D">
      <w:pPr>
        <w:pStyle w:val="1"/>
      </w:pPr>
    </w:p>
    <w:p w:rsidR="00EF2E9D" w:rsidRPr="00E31B82" w:rsidRDefault="00E31B82" w:rsidP="00EF2E9D">
      <w:pPr>
        <w:pStyle w:val="1"/>
        <w:rPr>
          <w:rFonts w:ascii="Arial" w:hAnsi="Arial" w:cs="Arial"/>
          <w:sz w:val="24"/>
        </w:rPr>
      </w:pPr>
      <w:r w:rsidRPr="00E31B82">
        <w:rPr>
          <w:rFonts w:ascii="Arial" w:hAnsi="Arial" w:cs="Arial"/>
          <w:sz w:val="24"/>
        </w:rPr>
        <w:t>ФОРМА ЗАЯВЛЕНИЯ</w:t>
      </w:r>
    </w:p>
    <w:p w:rsidR="00EF2E9D" w:rsidRDefault="00EF2E9D" w:rsidP="00EF2E9D"/>
    <w:p w:rsidR="00EF2E9D" w:rsidRDefault="00EF2E9D" w:rsidP="00EF2E9D">
      <w:pPr>
        <w:pStyle w:val="a6"/>
        <w:jc w:val="right"/>
        <w:rPr>
          <w:rFonts w:ascii="Times New Roman" w:hAnsi="Times New Roman" w:cs="Times New Roman"/>
          <w:sz w:val="22"/>
          <w:szCs w:val="22"/>
        </w:rPr>
      </w:pPr>
      <w:r>
        <w:rPr>
          <w:rFonts w:ascii="Times New Roman" w:hAnsi="Times New Roman" w:cs="Times New Roman"/>
          <w:sz w:val="22"/>
          <w:szCs w:val="22"/>
        </w:rPr>
        <w:t>__________________________________________</w:t>
      </w:r>
    </w:p>
    <w:p w:rsidR="00EF2E9D" w:rsidRPr="00E31B82" w:rsidRDefault="00EF2E9D" w:rsidP="00EF2E9D">
      <w:pPr>
        <w:pStyle w:val="a6"/>
        <w:jc w:val="right"/>
        <w:rPr>
          <w:rFonts w:ascii="Arial" w:hAnsi="Arial" w:cs="Arial"/>
          <w:sz w:val="22"/>
          <w:szCs w:val="22"/>
        </w:rPr>
      </w:pPr>
      <w:r>
        <w:rPr>
          <w:rFonts w:ascii="Times New Roman" w:hAnsi="Times New Roman" w:cs="Times New Roman"/>
          <w:sz w:val="22"/>
          <w:szCs w:val="22"/>
        </w:rPr>
        <w:t xml:space="preserve">                                </w:t>
      </w:r>
      <w:r w:rsidRPr="00E31B82">
        <w:rPr>
          <w:rFonts w:ascii="Arial" w:hAnsi="Arial" w:cs="Arial"/>
          <w:sz w:val="22"/>
          <w:szCs w:val="22"/>
        </w:rPr>
        <w:t>(наименование администрации</w:t>
      </w:r>
      <w:proofErr w:type="gramStart"/>
      <w:r w:rsidRPr="00E31B82">
        <w:rPr>
          <w:rFonts w:ascii="Arial" w:hAnsi="Arial" w:cs="Arial"/>
          <w:sz w:val="22"/>
          <w:szCs w:val="22"/>
        </w:rPr>
        <w:t xml:space="preserve"> )</w:t>
      </w:r>
      <w:proofErr w:type="gramEnd"/>
    </w:p>
    <w:p w:rsidR="00EF2E9D" w:rsidRPr="00E31B82" w:rsidRDefault="00EF2E9D" w:rsidP="00EF2E9D">
      <w:pPr>
        <w:pStyle w:val="a6"/>
        <w:jc w:val="right"/>
        <w:rPr>
          <w:rFonts w:ascii="Arial" w:hAnsi="Arial" w:cs="Arial"/>
          <w:sz w:val="22"/>
          <w:szCs w:val="22"/>
        </w:rPr>
      </w:pPr>
      <w:r w:rsidRPr="00E31B82">
        <w:rPr>
          <w:rFonts w:ascii="Arial" w:hAnsi="Arial" w:cs="Arial"/>
          <w:sz w:val="22"/>
          <w:szCs w:val="22"/>
        </w:rPr>
        <w:t xml:space="preserve">                            __________________________________________</w:t>
      </w:r>
    </w:p>
    <w:p w:rsidR="00EF2E9D" w:rsidRPr="00E31B82" w:rsidRDefault="00EF2E9D" w:rsidP="00EF2E9D">
      <w:pPr>
        <w:pStyle w:val="a6"/>
        <w:jc w:val="right"/>
        <w:rPr>
          <w:rFonts w:ascii="Arial" w:hAnsi="Arial" w:cs="Arial"/>
          <w:sz w:val="22"/>
          <w:szCs w:val="22"/>
        </w:rPr>
      </w:pPr>
      <w:r w:rsidRPr="00E31B82">
        <w:rPr>
          <w:rFonts w:ascii="Arial" w:hAnsi="Arial" w:cs="Arial"/>
          <w:sz w:val="22"/>
          <w:szCs w:val="22"/>
        </w:rPr>
        <w:t xml:space="preserve">                                       (должность руководителя)</w:t>
      </w:r>
    </w:p>
    <w:p w:rsidR="00EF2E9D" w:rsidRPr="00E31B82" w:rsidRDefault="00EF2E9D" w:rsidP="00EF2E9D">
      <w:pPr>
        <w:pStyle w:val="a6"/>
        <w:jc w:val="right"/>
        <w:rPr>
          <w:rFonts w:ascii="Arial" w:hAnsi="Arial" w:cs="Arial"/>
          <w:sz w:val="22"/>
          <w:szCs w:val="22"/>
        </w:rPr>
      </w:pPr>
      <w:r w:rsidRPr="00E31B82">
        <w:rPr>
          <w:rFonts w:ascii="Arial" w:hAnsi="Arial" w:cs="Arial"/>
          <w:sz w:val="22"/>
          <w:szCs w:val="22"/>
        </w:rPr>
        <w:t xml:space="preserve">                            __________________________________________</w:t>
      </w:r>
    </w:p>
    <w:p w:rsidR="00EF2E9D" w:rsidRPr="00E31B82" w:rsidRDefault="00EF2E9D" w:rsidP="00EF2E9D">
      <w:pPr>
        <w:pStyle w:val="a6"/>
        <w:jc w:val="right"/>
        <w:rPr>
          <w:rFonts w:ascii="Arial" w:hAnsi="Arial" w:cs="Arial"/>
          <w:sz w:val="22"/>
          <w:szCs w:val="22"/>
        </w:rPr>
      </w:pPr>
      <w:r w:rsidRPr="00E31B82">
        <w:rPr>
          <w:rFonts w:ascii="Arial" w:hAnsi="Arial" w:cs="Arial"/>
          <w:sz w:val="22"/>
          <w:szCs w:val="22"/>
        </w:rPr>
        <w:t xml:space="preserve">                                               (Ф.И.О.)</w:t>
      </w:r>
    </w:p>
    <w:p w:rsidR="00EF2E9D" w:rsidRPr="00E31B82" w:rsidRDefault="00EF2E9D" w:rsidP="00EF2E9D">
      <w:pPr>
        <w:pStyle w:val="a6"/>
        <w:jc w:val="right"/>
        <w:rPr>
          <w:rFonts w:ascii="Arial" w:hAnsi="Arial" w:cs="Arial"/>
          <w:sz w:val="22"/>
          <w:szCs w:val="22"/>
        </w:rPr>
      </w:pPr>
      <w:r w:rsidRPr="00E31B82">
        <w:rPr>
          <w:rFonts w:ascii="Arial" w:hAnsi="Arial" w:cs="Arial"/>
          <w:sz w:val="22"/>
          <w:szCs w:val="22"/>
        </w:rPr>
        <w:t xml:space="preserve">                            __________________________________________</w:t>
      </w:r>
    </w:p>
    <w:p w:rsidR="00EF2E9D" w:rsidRPr="00E31B82" w:rsidRDefault="00EF2E9D" w:rsidP="00EF2E9D">
      <w:pPr>
        <w:pStyle w:val="a6"/>
        <w:jc w:val="right"/>
        <w:rPr>
          <w:rFonts w:ascii="Arial" w:hAnsi="Arial" w:cs="Arial"/>
          <w:sz w:val="22"/>
          <w:szCs w:val="22"/>
        </w:rPr>
      </w:pPr>
      <w:r w:rsidRPr="00E31B82">
        <w:rPr>
          <w:rFonts w:ascii="Arial" w:hAnsi="Arial" w:cs="Arial"/>
          <w:sz w:val="22"/>
          <w:szCs w:val="22"/>
        </w:rPr>
        <w:t xml:space="preserve">                                    (Ф.И.О. заявителя (должность</w:t>
      </w:r>
    </w:p>
    <w:p w:rsidR="00EF2E9D" w:rsidRPr="00E31B82" w:rsidRDefault="00EF2E9D" w:rsidP="00EF2E9D">
      <w:pPr>
        <w:pStyle w:val="a6"/>
        <w:jc w:val="right"/>
        <w:rPr>
          <w:rFonts w:ascii="Arial" w:hAnsi="Arial" w:cs="Arial"/>
          <w:sz w:val="22"/>
          <w:szCs w:val="22"/>
        </w:rPr>
      </w:pPr>
      <w:r w:rsidRPr="00E31B82">
        <w:rPr>
          <w:rFonts w:ascii="Arial" w:hAnsi="Arial" w:cs="Arial"/>
          <w:sz w:val="22"/>
          <w:szCs w:val="22"/>
        </w:rPr>
        <w:t xml:space="preserve">                                    руководителя), представителя)</w:t>
      </w:r>
    </w:p>
    <w:p w:rsidR="00EF2E9D" w:rsidRPr="00E31B82" w:rsidRDefault="00EF2E9D" w:rsidP="00EF2E9D">
      <w:pPr>
        <w:pStyle w:val="a6"/>
        <w:jc w:val="right"/>
        <w:rPr>
          <w:rFonts w:ascii="Arial" w:hAnsi="Arial" w:cs="Arial"/>
          <w:sz w:val="22"/>
          <w:szCs w:val="22"/>
        </w:rPr>
      </w:pPr>
      <w:r w:rsidRPr="00E31B82">
        <w:rPr>
          <w:rFonts w:ascii="Arial" w:hAnsi="Arial" w:cs="Arial"/>
          <w:sz w:val="22"/>
          <w:szCs w:val="22"/>
        </w:rPr>
        <w:t xml:space="preserve">                            __________________________________________</w:t>
      </w:r>
    </w:p>
    <w:p w:rsidR="00EF2E9D" w:rsidRPr="00E31B82" w:rsidRDefault="00EF2E9D" w:rsidP="00EF2E9D">
      <w:pPr>
        <w:pStyle w:val="a6"/>
        <w:jc w:val="right"/>
        <w:rPr>
          <w:rFonts w:ascii="Arial" w:hAnsi="Arial" w:cs="Arial"/>
          <w:sz w:val="22"/>
          <w:szCs w:val="22"/>
        </w:rPr>
      </w:pPr>
      <w:r w:rsidRPr="00E31B82">
        <w:rPr>
          <w:rFonts w:ascii="Arial" w:hAnsi="Arial" w:cs="Arial"/>
          <w:sz w:val="22"/>
          <w:szCs w:val="22"/>
        </w:rPr>
        <w:t xml:space="preserve">                            __________________________________________</w:t>
      </w:r>
    </w:p>
    <w:p w:rsidR="00EF2E9D" w:rsidRPr="00E31B82" w:rsidRDefault="00EF2E9D" w:rsidP="00EF2E9D">
      <w:pPr>
        <w:pStyle w:val="a6"/>
        <w:jc w:val="right"/>
        <w:rPr>
          <w:rFonts w:ascii="Arial" w:hAnsi="Arial" w:cs="Arial"/>
          <w:sz w:val="22"/>
          <w:szCs w:val="22"/>
        </w:rPr>
      </w:pPr>
      <w:r w:rsidRPr="00E31B82">
        <w:rPr>
          <w:rFonts w:ascii="Arial" w:hAnsi="Arial" w:cs="Arial"/>
          <w:sz w:val="22"/>
          <w:szCs w:val="22"/>
        </w:rPr>
        <w:t xml:space="preserve">                                 (домашний адрес, адрес организации,</w:t>
      </w:r>
    </w:p>
    <w:p w:rsidR="00EF2E9D" w:rsidRPr="00E31B82" w:rsidRDefault="00EF2E9D" w:rsidP="00EF2E9D">
      <w:pPr>
        <w:pStyle w:val="a6"/>
        <w:jc w:val="right"/>
        <w:rPr>
          <w:rFonts w:ascii="Arial" w:hAnsi="Arial" w:cs="Arial"/>
          <w:sz w:val="22"/>
          <w:szCs w:val="22"/>
        </w:rPr>
      </w:pPr>
      <w:r w:rsidRPr="00E31B82">
        <w:rPr>
          <w:rFonts w:ascii="Arial" w:hAnsi="Arial" w:cs="Arial"/>
          <w:sz w:val="22"/>
          <w:szCs w:val="22"/>
        </w:rPr>
        <w:t xml:space="preserve">                                 тел. домашний, служебный, адрес</w:t>
      </w:r>
    </w:p>
    <w:p w:rsidR="00EF2E9D" w:rsidRPr="00E31B82" w:rsidRDefault="00EF2E9D" w:rsidP="00EF2E9D">
      <w:pPr>
        <w:pStyle w:val="a6"/>
        <w:jc w:val="right"/>
        <w:rPr>
          <w:rFonts w:ascii="Arial" w:hAnsi="Arial" w:cs="Arial"/>
          <w:sz w:val="22"/>
          <w:szCs w:val="22"/>
        </w:rPr>
      </w:pPr>
      <w:r w:rsidRPr="00E31B82">
        <w:rPr>
          <w:rFonts w:ascii="Arial" w:hAnsi="Arial" w:cs="Arial"/>
          <w:sz w:val="22"/>
          <w:szCs w:val="22"/>
        </w:rPr>
        <w:t xml:space="preserve">                                         электронной почты)</w:t>
      </w:r>
    </w:p>
    <w:p w:rsidR="00EF2E9D" w:rsidRDefault="00EF2E9D" w:rsidP="00EF2E9D">
      <w:pPr>
        <w:rPr>
          <w:rFonts w:ascii="Calibri" w:hAnsi="Calibri"/>
          <w:sz w:val="22"/>
          <w:szCs w:val="22"/>
        </w:rPr>
      </w:pPr>
    </w:p>
    <w:p w:rsidR="00EF2E9D" w:rsidRPr="00E31B82" w:rsidRDefault="00E31B82" w:rsidP="00EF2E9D">
      <w:pPr>
        <w:pStyle w:val="1"/>
        <w:rPr>
          <w:rFonts w:ascii="Arial" w:hAnsi="Arial" w:cs="Arial"/>
          <w:sz w:val="24"/>
        </w:rPr>
      </w:pPr>
      <w:r w:rsidRPr="00E31B82">
        <w:rPr>
          <w:rFonts w:ascii="Arial" w:hAnsi="Arial" w:cs="Arial"/>
          <w:sz w:val="24"/>
        </w:rPr>
        <w:t>З</w:t>
      </w:r>
      <w:r w:rsidR="00EF2E9D" w:rsidRPr="00E31B82">
        <w:rPr>
          <w:rFonts w:ascii="Arial" w:hAnsi="Arial" w:cs="Arial"/>
          <w:sz w:val="24"/>
        </w:rPr>
        <w:t>аявление</w:t>
      </w:r>
      <w:r w:rsidR="00EF2E9D" w:rsidRPr="00E31B82">
        <w:rPr>
          <w:rFonts w:ascii="Arial" w:hAnsi="Arial" w:cs="Arial"/>
          <w:sz w:val="24"/>
        </w:rPr>
        <w:br/>
        <w:t xml:space="preserve">о даче письменных разъяснений по вопросам применения </w:t>
      </w:r>
      <w:r w:rsidRPr="00E31B82">
        <w:rPr>
          <w:rFonts w:ascii="Arial" w:hAnsi="Arial" w:cs="Arial"/>
          <w:bCs/>
          <w:sz w:val="24"/>
        </w:rPr>
        <w:t>нормативных правовых актов муниципального образования о местных налогах и сборах</w:t>
      </w:r>
    </w:p>
    <w:p w:rsidR="00EF2E9D" w:rsidRDefault="00EF2E9D" w:rsidP="00EF2E9D"/>
    <w:p w:rsidR="00EF2E9D" w:rsidRPr="00E31B82" w:rsidRDefault="00EF2E9D" w:rsidP="00EF2E9D">
      <w:pPr>
        <w:pStyle w:val="a6"/>
        <w:rPr>
          <w:rFonts w:ascii="Arial" w:hAnsi="Arial" w:cs="Arial"/>
          <w:sz w:val="22"/>
          <w:szCs w:val="22"/>
        </w:rPr>
      </w:pPr>
      <w:r w:rsidRPr="00E31B82">
        <w:rPr>
          <w:rFonts w:ascii="Arial" w:hAnsi="Arial" w:cs="Arial"/>
          <w:sz w:val="22"/>
          <w:szCs w:val="22"/>
        </w:rPr>
        <w:t xml:space="preserve">     Прошу дать разъяснение по вопросам: ________________________________</w:t>
      </w:r>
    </w:p>
    <w:p w:rsidR="00EF2E9D" w:rsidRPr="00E31B82" w:rsidRDefault="00EF2E9D" w:rsidP="00EF2E9D">
      <w:pPr>
        <w:pStyle w:val="a6"/>
        <w:rPr>
          <w:rFonts w:ascii="Arial" w:hAnsi="Arial" w:cs="Arial"/>
          <w:sz w:val="22"/>
          <w:szCs w:val="22"/>
        </w:rPr>
      </w:pPr>
      <w:r w:rsidRPr="00E31B82">
        <w:rPr>
          <w:rFonts w:ascii="Arial" w:hAnsi="Arial" w:cs="Arial"/>
          <w:sz w:val="22"/>
          <w:szCs w:val="22"/>
        </w:rPr>
        <w:t>_________________________________________________________________________</w:t>
      </w:r>
    </w:p>
    <w:p w:rsidR="00EF2E9D" w:rsidRPr="00E31B82" w:rsidRDefault="00EF2E9D" w:rsidP="00EF2E9D">
      <w:pPr>
        <w:pStyle w:val="a6"/>
        <w:rPr>
          <w:rFonts w:ascii="Arial" w:hAnsi="Arial" w:cs="Arial"/>
          <w:sz w:val="22"/>
          <w:szCs w:val="22"/>
        </w:rPr>
      </w:pPr>
      <w:r w:rsidRPr="00E31B82">
        <w:rPr>
          <w:rFonts w:ascii="Arial" w:hAnsi="Arial" w:cs="Arial"/>
          <w:sz w:val="22"/>
          <w:szCs w:val="22"/>
        </w:rPr>
        <w:t xml:space="preserve">     </w:t>
      </w:r>
      <w:proofErr w:type="gramStart"/>
      <w:r w:rsidRPr="00E31B82">
        <w:rPr>
          <w:rFonts w:ascii="Arial" w:hAnsi="Arial" w:cs="Arial"/>
          <w:sz w:val="22"/>
          <w:szCs w:val="22"/>
        </w:rPr>
        <w:t xml:space="preserve">В соответствии  с </w:t>
      </w:r>
      <w:hyperlink r:id="rId12" w:history="1">
        <w:r w:rsidRPr="00E31B82">
          <w:rPr>
            <w:rStyle w:val="a8"/>
            <w:rFonts w:ascii="Arial" w:hAnsi="Arial" w:cs="Arial"/>
            <w:b w:val="0"/>
            <w:sz w:val="22"/>
            <w:szCs w:val="22"/>
          </w:rPr>
          <w:t>п. 4 ст. 9</w:t>
        </w:r>
      </w:hyperlink>
      <w:r w:rsidRPr="00E31B82">
        <w:rPr>
          <w:rFonts w:ascii="Arial" w:hAnsi="Arial" w:cs="Arial"/>
          <w:sz w:val="22"/>
          <w:szCs w:val="22"/>
        </w:rPr>
        <w:t xml:space="preserve">    Федерального   закона от 27.07.2006 № 152-ФЗ «О персональных данных», я согласен (согласна) на обработку моих персональных данных.</w:t>
      </w:r>
      <w:proofErr w:type="gramEnd"/>
    </w:p>
    <w:p w:rsidR="00EF2E9D" w:rsidRPr="00E31B82" w:rsidRDefault="00EF2E9D" w:rsidP="00EF2E9D">
      <w:pPr>
        <w:rPr>
          <w:rFonts w:ascii="Arial" w:hAnsi="Arial" w:cs="Arial"/>
          <w:sz w:val="22"/>
          <w:szCs w:val="22"/>
        </w:rPr>
      </w:pPr>
    </w:p>
    <w:p w:rsidR="00EF2E9D" w:rsidRPr="00E31B82" w:rsidRDefault="00EF2E9D" w:rsidP="00EF2E9D">
      <w:pPr>
        <w:pStyle w:val="a6"/>
        <w:rPr>
          <w:rFonts w:ascii="Arial" w:hAnsi="Arial" w:cs="Arial"/>
          <w:sz w:val="22"/>
          <w:szCs w:val="22"/>
        </w:rPr>
      </w:pPr>
      <w:r w:rsidRPr="00E31B82">
        <w:rPr>
          <w:rFonts w:ascii="Arial" w:hAnsi="Arial" w:cs="Arial"/>
          <w:sz w:val="22"/>
          <w:szCs w:val="22"/>
        </w:rPr>
        <w:t xml:space="preserve">     К заявлению прилагаю:</w:t>
      </w:r>
    </w:p>
    <w:p w:rsidR="00EF2E9D" w:rsidRPr="00E31B82" w:rsidRDefault="00EF2E9D" w:rsidP="00EF2E9D">
      <w:pPr>
        <w:rPr>
          <w:rFonts w:ascii="Arial" w:hAnsi="Arial" w:cs="Arial"/>
          <w:sz w:val="22"/>
          <w:szCs w:val="22"/>
        </w:rPr>
      </w:pPr>
    </w:p>
    <w:p w:rsidR="00E31B82" w:rsidRDefault="00E31B82" w:rsidP="00EF2E9D">
      <w:pPr>
        <w:pStyle w:val="a6"/>
        <w:rPr>
          <w:rFonts w:ascii="Arial" w:hAnsi="Arial" w:cs="Arial"/>
          <w:sz w:val="22"/>
          <w:szCs w:val="22"/>
        </w:rPr>
      </w:pPr>
    </w:p>
    <w:p w:rsidR="00EF2E9D" w:rsidRPr="00E31B82" w:rsidRDefault="00EF2E9D" w:rsidP="00EF2E9D">
      <w:pPr>
        <w:pStyle w:val="a6"/>
        <w:rPr>
          <w:rFonts w:ascii="Arial" w:hAnsi="Arial" w:cs="Arial"/>
          <w:sz w:val="22"/>
          <w:szCs w:val="22"/>
        </w:rPr>
      </w:pPr>
      <w:r w:rsidRPr="00E31B82">
        <w:rPr>
          <w:rFonts w:ascii="Arial" w:hAnsi="Arial" w:cs="Arial"/>
          <w:sz w:val="22"/>
          <w:szCs w:val="22"/>
        </w:rPr>
        <w:t>"___" ___________ 20___ г.                                             Подпись _______________________</w:t>
      </w:r>
    </w:p>
    <w:p w:rsidR="00EF2E9D" w:rsidRPr="00E31B82" w:rsidRDefault="00EF2E9D" w:rsidP="00EF2E9D">
      <w:pPr>
        <w:pStyle w:val="a6"/>
        <w:rPr>
          <w:rFonts w:ascii="Arial" w:hAnsi="Arial" w:cs="Arial"/>
          <w:sz w:val="22"/>
          <w:szCs w:val="22"/>
        </w:rPr>
      </w:pPr>
      <w:r w:rsidRPr="00E31B82">
        <w:rPr>
          <w:rFonts w:ascii="Arial" w:hAnsi="Arial" w:cs="Arial"/>
          <w:sz w:val="22"/>
          <w:szCs w:val="22"/>
        </w:rPr>
        <w:t xml:space="preserve">                                                                                           (расшифровка подписи)</w:t>
      </w:r>
    </w:p>
    <w:p w:rsidR="00EF2E9D" w:rsidRDefault="00EF2E9D" w:rsidP="00EF2E9D">
      <w:pPr>
        <w:rPr>
          <w:sz w:val="22"/>
          <w:szCs w:val="22"/>
        </w:rPr>
      </w:pPr>
    </w:p>
    <w:p w:rsidR="00EF2E9D" w:rsidRDefault="00EF2E9D" w:rsidP="00EF2E9D">
      <w:pPr>
        <w:rPr>
          <w:rFonts w:ascii="Calibri" w:hAnsi="Calibri"/>
        </w:rPr>
      </w:pPr>
    </w:p>
    <w:p w:rsidR="00EF2E9D" w:rsidRDefault="00EF2E9D" w:rsidP="00EF2E9D"/>
    <w:p w:rsidR="00802896" w:rsidRDefault="00802896" w:rsidP="00EF2E9D">
      <w:r>
        <w:br w:type="page"/>
      </w:r>
    </w:p>
    <w:p w:rsidR="00EF2E9D" w:rsidRPr="00E31B82" w:rsidRDefault="00EF2E9D" w:rsidP="00EF2E9D">
      <w:pPr>
        <w:jc w:val="right"/>
        <w:rPr>
          <w:rStyle w:val="a7"/>
          <w:rFonts w:ascii="Courier New" w:hAnsi="Courier New" w:cs="Courier New"/>
          <w:b w:val="0"/>
          <w:bCs/>
          <w:color w:val="auto"/>
          <w:sz w:val="22"/>
          <w:szCs w:val="22"/>
        </w:rPr>
      </w:pPr>
      <w:bookmarkStart w:id="47" w:name="sub_30000"/>
      <w:r w:rsidRPr="00E31B82">
        <w:rPr>
          <w:rStyle w:val="a7"/>
          <w:rFonts w:ascii="Courier New" w:hAnsi="Courier New" w:cs="Courier New"/>
          <w:b w:val="0"/>
          <w:bCs/>
          <w:sz w:val="22"/>
          <w:szCs w:val="22"/>
        </w:rPr>
        <w:lastRenderedPageBreak/>
        <w:t>Приложение № 2</w:t>
      </w:r>
      <w:r w:rsidRPr="00E31B82">
        <w:rPr>
          <w:rStyle w:val="a7"/>
          <w:rFonts w:ascii="Courier New" w:hAnsi="Courier New" w:cs="Courier New"/>
          <w:b w:val="0"/>
          <w:bCs/>
          <w:sz w:val="22"/>
          <w:szCs w:val="22"/>
        </w:rPr>
        <w:br/>
        <w:t xml:space="preserve">к </w:t>
      </w:r>
      <w:hyperlink r:id="rId13" w:anchor="sub_1000" w:history="1">
        <w:r w:rsidRPr="00E31B82">
          <w:rPr>
            <w:rStyle w:val="a8"/>
            <w:rFonts w:ascii="Courier New" w:hAnsi="Courier New" w:cs="Courier New"/>
            <w:b w:val="0"/>
            <w:color w:val="auto"/>
            <w:sz w:val="22"/>
            <w:szCs w:val="22"/>
          </w:rPr>
          <w:t>Административному регламенту</w:t>
        </w:r>
      </w:hyperlink>
    </w:p>
    <w:bookmarkEnd w:id="47"/>
    <w:p w:rsidR="00EF2E9D" w:rsidRPr="00D40541" w:rsidRDefault="00EF2E9D" w:rsidP="00EF2E9D"/>
    <w:p w:rsidR="00EF2E9D" w:rsidRPr="001658A1" w:rsidRDefault="001658A1" w:rsidP="00EF2E9D">
      <w:pPr>
        <w:pStyle w:val="1"/>
        <w:rPr>
          <w:rFonts w:ascii="Arial" w:hAnsi="Arial" w:cs="Arial"/>
          <w:sz w:val="24"/>
        </w:rPr>
      </w:pPr>
      <w:r w:rsidRPr="001658A1">
        <w:rPr>
          <w:rFonts w:ascii="Arial" w:hAnsi="Arial" w:cs="Arial"/>
          <w:sz w:val="24"/>
        </w:rPr>
        <w:t>БЛОК-СХЕМА</w:t>
      </w:r>
      <w:r w:rsidRPr="001658A1">
        <w:rPr>
          <w:rFonts w:ascii="Arial" w:hAnsi="Arial" w:cs="Arial"/>
          <w:sz w:val="24"/>
        </w:rPr>
        <w:br/>
        <w:t xml:space="preserve">ПОСЛЕДОВАТЕЛЬНОСТИ ДЕЙСТВИЙ ПРИ ПРЕДОСТАВЛЕНИИ МУНИЦИПАЛЬНОЙ УСЛУГИ ПО ДАЧЕ ПИСЬМЕННЫХ РАЗЪЯСНЕНИЙ НАЛОГОПЛАТЕЛЬЩИКАМ И НАЛОГОВЫМ АГЕНТАМ ПО ВОПРОСАМ ПРИМЕНЕНИЯ </w:t>
      </w:r>
      <w:r w:rsidRPr="001658A1">
        <w:rPr>
          <w:rFonts w:ascii="Arial" w:hAnsi="Arial" w:cs="Arial"/>
          <w:bCs/>
          <w:sz w:val="24"/>
        </w:rPr>
        <w:t>НОРМАТИВНЫХ ПРАВОВЫХ АКТОВ МУНИЦИПАЛЬНОГО ОБРАЗОВАНИЯ О МЕСТНЫХ НАЛОГАХ И СБОРАХ</w:t>
      </w:r>
    </w:p>
    <w:p w:rsidR="00EF2E9D" w:rsidRDefault="00EF2E9D" w:rsidP="00EF2E9D"/>
    <w:p w:rsidR="00EF2E9D" w:rsidRPr="00EF2E9D" w:rsidRDefault="00D40541" w:rsidP="00EF2E9D">
      <w:pPr>
        <w:pStyle w:val="a6"/>
        <w:rPr>
          <w:sz w:val="22"/>
          <w:szCs w:val="22"/>
        </w:rPr>
      </w:pPr>
      <w:r>
        <w:rPr>
          <w:sz w:val="22"/>
          <w:szCs w:val="22"/>
        </w:rPr>
        <w:t xml:space="preserve">          </w:t>
      </w:r>
      <w:r w:rsidR="00EF2E9D" w:rsidRPr="00EF2E9D">
        <w:rPr>
          <w:sz w:val="22"/>
          <w:szCs w:val="22"/>
        </w:rPr>
        <w:t>┌────────────────────────────────────────────────────┐</w:t>
      </w:r>
    </w:p>
    <w:p w:rsidR="00EF2E9D" w:rsidRPr="00EF2E9D" w:rsidRDefault="00D40541" w:rsidP="00EF2E9D">
      <w:pPr>
        <w:pStyle w:val="a6"/>
        <w:rPr>
          <w:sz w:val="22"/>
          <w:szCs w:val="22"/>
        </w:rPr>
      </w:pPr>
      <w:r>
        <w:rPr>
          <w:sz w:val="22"/>
          <w:szCs w:val="22"/>
        </w:rPr>
        <w:t xml:space="preserve">          </w:t>
      </w:r>
      <w:r w:rsidR="00EF2E9D" w:rsidRPr="00EF2E9D">
        <w:rPr>
          <w:sz w:val="22"/>
          <w:szCs w:val="22"/>
        </w:rPr>
        <w:t xml:space="preserve">│            </w:t>
      </w:r>
      <w:r w:rsidR="00EF2E9D">
        <w:rPr>
          <w:sz w:val="22"/>
          <w:szCs w:val="22"/>
        </w:rPr>
        <w:t>Прием</w:t>
      </w:r>
      <w:r>
        <w:rPr>
          <w:sz w:val="22"/>
          <w:szCs w:val="22"/>
        </w:rPr>
        <w:t xml:space="preserve"> </w:t>
      </w:r>
      <w:r w:rsidR="00EF2E9D">
        <w:rPr>
          <w:sz w:val="22"/>
          <w:szCs w:val="22"/>
        </w:rPr>
        <w:t>и</w:t>
      </w:r>
      <w:r>
        <w:rPr>
          <w:sz w:val="22"/>
          <w:szCs w:val="22"/>
        </w:rPr>
        <w:t xml:space="preserve"> </w:t>
      </w:r>
      <w:r w:rsidR="00EF2E9D">
        <w:rPr>
          <w:sz w:val="22"/>
          <w:szCs w:val="22"/>
        </w:rPr>
        <w:t>регистрация</w:t>
      </w:r>
      <w:r>
        <w:rPr>
          <w:sz w:val="22"/>
          <w:szCs w:val="22"/>
        </w:rPr>
        <w:t xml:space="preserve"> </w:t>
      </w:r>
      <w:r w:rsidR="00EF2E9D">
        <w:rPr>
          <w:sz w:val="22"/>
          <w:szCs w:val="22"/>
        </w:rPr>
        <w:t>заявления</w:t>
      </w:r>
      <w:r w:rsidR="00EF2E9D" w:rsidRPr="00EF2E9D">
        <w:rPr>
          <w:sz w:val="22"/>
          <w:szCs w:val="22"/>
        </w:rPr>
        <w:t xml:space="preserve">           </w:t>
      </w:r>
      <w:r>
        <w:rPr>
          <w:sz w:val="22"/>
          <w:szCs w:val="22"/>
        </w:rPr>
        <w:t xml:space="preserve">     </w:t>
      </w:r>
    </w:p>
    <w:p w:rsidR="00EF2E9D" w:rsidRPr="00EF2E9D" w:rsidRDefault="00EF2E9D" w:rsidP="00EF2E9D">
      <w:pPr>
        <w:pStyle w:val="a6"/>
        <w:rPr>
          <w:sz w:val="22"/>
          <w:szCs w:val="22"/>
        </w:rPr>
      </w:pPr>
      <w:r w:rsidRPr="00EF2E9D">
        <w:rPr>
          <w:sz w:val="22"/>
          <w:szCs w:val="22"/>
        </w:rPr>
        <w:t xml:space="preserve">          │            </w:t>
      </w:r>
      <w:r>
        <w:rPr>
          <w:sz w:val="22"/>
          <w:szCs w:val="22"/>
        </w:rPr>
        <w:t>и</w:t>
      </w:r>
      <w:r w:rsidR="00D40541">
        <w:rPr>
          <w:sz w:val="22"/>
          <w:szCs w:val="22"/>
        </w:rPr>
        <w:t xml:space="preserve"> </w:t>
      </w:r>
      <w:r>
        <w:rPr>
          <w:sz w:val="22"/>
          <w:szCs w:val="22"/>
        </w:rPr>
        <w:t>приложенных</w:t>
      </w:r>
      <w:r w:rsidR="00D40541">
        <w:rPr>
          <w:sz w:val="22"/>
          <w:szCs w:val="22"/>
        </w:rPr>
        <w:t xml:space="preserve"> </w:t>
      </w:r>
      <w:r>
        <w:rPr>
          <w:sz w:val="22"/>
          <w:szCs w:val="22"/>
        </w:rPr>
        <w:t>к</w:t>
      </w:r>
      <w:r w:rsidR="00D40541">
        <w:rPr>
          <w:sz w:val="22"/>
          <w:szCs w:val="22"/>
        </w:rPr>
        <w:t xml:space="preserve"> </w:t>
      </w:r>
      <w:r>
        <w:rPr>
          <w:sz w:val="22"/>
          <w:szCs w:val="22"/>
        </w:rPr>
        <w:t>нему</w:t>
      </w:r>
      <w:r w:rsidR="00D40541">
        <w:rPr>
          <w:sz w:val="22"/>
          <w:szCs w:val="22"/>
        </w:rPr>
        <w:t xml:space="preserve"> </w:t>
      </w:r>
      <w:r>
        <w:rPr>
          <w:sz w:val="22"/>
          <w:szCs w:val="22"/>
        </w:rPr>
        <w:t>документов</w:t>
      </w:r>
      <w:r w:rsidRPr="00EF2E9D">
        <w:rPr>
          <w:sz w:val="22"/>
          <w:szCs w:val="22"/>
        </w:rPr>
        <w:t xml:space="preserve">     </w:t>
      </w:r>
      <w:r w:rsidR="00D40541">
        <w:rPr>
          <w:sz w:val="22"/>
          <w:szCs w:val="22"/>
        </w:rPr>
        <w:t xml:space="preserve">    </w:t>
      </w:r>
      <w:r w:rsidRPr="00EF2E9D">
        <w:rPr>
          <w:sz w:val="22"/>
          <w:szCs w:val="22"/>
        </w:rPr>
        <w:t>│</w:t>
      </w:r>
    </w:p>
    <w:p w:rsidR="00EF2E9D" w:rsidRDefault="00D40541" w:rsidP="00EF2E9D">
      <w:pPr>
        <w:pStyle w:val="a6"/>
        <w:rPr>
          <w:sz w:val="22"/>
          <w:szCs w:val="22"/>
        </w:rPr>
      </w:pPr>
      <w:r>
        <w:rPr>
          <w:sz w:val="22"/>
          <w:szCs w:val="22"/>
        </w:rPr>
        <w:t xml:space="preserve">          </w:t>
      </w:r>
      <w:r w:rsidR="00EF2E9D">
        <w:rPr>
          <w:sz w:val="22"/>
          <w:szCs w:val="22"/>
        </w:rPr>
        <w:t xml:space="preserve">│                                                    </w:t>
      </w:r>
      <w:proofErr w:type="spellStart"/>
      <w:r w:rsidR="00EF2E9D">
        <w:rPr>
          <w:sz w:val="22"/>
          <w:szCs w:val="22"/>
        </w:rPr>
        <w:t>│</w:t>
      </w:r>
      <w:proofErr w:type="spellEnd"/>
    </w:p>
    <w:p w:rsidR="00EF2E9D" w:rsidRDefault="00EF2E9D" w:rsidP="00EF2E9D">
      <w:pPr>
        <w:pStyle w:val="a6"/>
        <w:rPr>
          <w:sz w:val="22"/>
          <w:szCs w:val="22"/>
        </w:rPr>
      </w:pPr>
      <w:r>
        <w:rPr>
          <w:sz w:val="22"/>
          <w:szCs w:val="22"/>
        </w:rPr>
        <w:t xml:space="preserve">          │                                                    </w:t>
      </w:r>
      <w:proofErr w:type="spellStart"/>
      <w:r>
        <w:rPr>
          <w:sz w:val="22"/>
          <w:szCs w:val="22"/>
        </w:rPr>
        <w:t>│</w:t>
      </w:r>
      <w:proofErr w:type="spellEnd"/>
    </w:p>
    <w:p w:rsidR="00EF2E9D" w:rsidRDefault="00EF2E9D" w:rsidP="00EF2E9D">
      <w:pPr>
        <w:pStyle w:val="a6"/>
        <w:rPr>
          <w:sz w:val="22"/>
          <w:szCs w:val="22"/>
        </w:rPr>
      </w:pPr>
      <w:r>
        <w:rPr>
          <w:sz w:val="22"/>
          <w:szCs w:val="22"/>
        </w:rPr>
        <w:t xml:space="preserve">          └──────────────────────────┬─────────────────────────┘</w:t>
      </w:r>
    </w:p>
    <w:p w:rsidR="00EF2E9D" w:rsidRDefault="00EF2E9D" w:rsidP="00EF2E9D">
      <w:pPr>
        <w:pStyle w:val="a6"/>
        <w:rPr>
          <w:sz w:val="22"/>
          <w:szCs w:val="22"/>
        </w:rPr>
      </w:pPr>
      <w:r>
        <w:rPr>
          <w:sz w:val="22"/>
          <w:szCs w:val="22"/>
        </w:rPr>
        <w:t xml:space="preserve">                                     │</w:t>
      </w:r>
    </w:p>
    <w:p w:rsidR="00EF2E9D" w:rsidRDefault="00EF2E9D" w:rsidP="00EF2E9D">
      <w:pPr>
        <w:pStyle w:val="a6"/>
        <w:rPr>
          <w:sz w:val="22"/>
          <w:szCs w:val="22"/>
        </w:rPr>
      </w:pPr>
      <w:r>
        <w:rPr>
          <w:sz w:val="22"/>
          <w:szCs w:val="22"/>
        </w:rPr>
        <w:t xml:space="preserve">          ┌──────────────────────────▼─────────────────────────┐</w:t>
      </w:r>
    </w:p>
    <w:p w:rsidR="00EF2E9D" w:rsidRDefault="00EF2E9D" w:rsidP="00EF2E9D">
      <w:pPr>
        <w:pStyle w:val="a6"/>
        <w:rPr>
          <w:sz w:val="22"/>
          <w:szCs w:val="22"/>
        </w:rPr>
      </w:pPr>
      <w:r>
        <w:rPr>
          <w:sz w:val="22"/>
          <w:szCs w:val="22"/>
        </w:rPr>
        <w:t xml:space="preserve">          │    Рассмотрение заявления и документов, принятие  </w:t>
      </w:r>
      <w:r w:rsidR="00D40541">
        <w:rPr>
          <w:sz w:val="22"/>
          <w:szCs w:val="22"/>
        </w:rPr>
        <w:t xml:space="preserve"> </w:t>
      </w:r>
      <w:r>
        <w:rPr>
          <w:sz w:val="22"/>
          <w:szCs w:val="22"/>
        </w:rPr>
        <w:t>│</w:t>
      </w:r>
    </w:p>
    <w:p w:rsidR="00EF2E9D" w:rsidRDefault="00EF2E9D" w:rsidP="00EF2E9D">
      <w:pPr>
        <w:pStyle w:val="a6"/>
        <w:rPr>
          <w:sz w:val="22"/>
          <w:szCs w:val="22"/>
        </w:rPr>
      </w:pPr>
      <w:r>
        <w:rPr>
          <w:sz w:val="22"/>
          <w:szCs w:val="22"/>
        </w:rPr>
        <w:t xml:space="preserve">          │      решения о даче письменных разъяснений по      │</w:t>
      </w:r>
    </w:p>
    <w:p w:rsidR="00EF2E9D" w:rsidRDefault="00EF2E9D" w:rsidP="00EF2E9D">
      <w:pPr>
        <w:pStyle w:val="a6"/>
        <w:rPr>
          <w:sz w:val="22"/>
          <w:szCs w:val="22"/>
        </w:rPr>
      </w:pPr>
      <w:r>
        <w:rPr>
          <w:sz w:val="22"/>
          <w:szCs w:val="22"/>
        </w:rPr>
        <w:t xml:space="preserve">          │           вопросам применения муниципальных        │</w:t>
      </w:r>
    </w:p>
    <w:p w:rsidR="00EF2E9D" w:rsidRDefault="00EF2E9D" w:rsidP="00EF2E9D">
      <w:pPr>
        <w:pStyle w:val="a6"/>
        <w:rPr>
          <w:sz w:val="22"/>
          <w:szCs w:val="22"/>
        </w:rPr>
      </w:pPr>
      <w:r>
        <w:rPr>
          <w:sz w:val="22"/>
          <w:szCs w:val="22"/>
        </w:rPr>
        <w:t xml:space="preserve">          │           правовых актов о налогах и сборах        │</w:t>
      </w:r>
    </w:p>
    <w:p w:rsidR="00EF2E9D" w:rsidRDefault="00EF2E9D" w:rsidP="00EF2E9D">
      <w:pPr>
        <w:pStyle w:val="a6"/>
        <w:rPr>
          <w:sz w:val="22"/>
          <w:szCs w:val="22"/>
        </w:rPr>
      </w:pPr>
      <w:r>
        <w:rPr>
          <w:sz w:val="22"/>
          <w:szCs w:val="22"/>
        </w:rPr>
        <w:t xml:space="preserve">          └──────────────────────────┬─────────────────────────┘</w:t>
      </w:r>
    </w:p>
    <w:p w:rsidR="00EF2E9D" w:rsidRDefault="00EF2E9D" w:rsidP="00EF2E9D">
      <w:pPr>
        <w:pStyle w:val="a6"/>
        <w:rPr>
          <w:sz w:val="22"/>
          <w:szCs w:val="22"/>
        </w:rPr>
      </w:pPr>
      <w:r>
        <w:rPr>
          <w:sz w:val="22"/>
          <w:szCs w:val="22"/>
        </w:rPr>
        <w:t xml:space="preserve">                                     │</w:t>
      </w:r>
    </w:p>
    <w:p w:rsidR="00EF2E9D" w:rsidRDefault="00EF2E9D" w:rsidP="00EF2E9D">
      <w:pPr>
        <w:pStyle w:val="a6"/>
        <w:rPr>
          <w:sz w:val="22"/>
          <w:szCs w:val="22"/>
        </w:rPr>
      </w:pPr>
      <w:r>
        <w:rPr>
          <w:sz w:val="22"/>
          <w:szCs w:val="22"/>
        </w:rPr>
        <w:t xml:space="preserve">          ┌──────────────────────────▼─────────────────────────┐</w:t>
      </w:r>
    </w:p>
    <w:p w:rsidR="00EF2E9D" w:rsidRDefault="00EF2E9D" w:rsidP="00EF2E9D">
      <w:pPr>
        <w:pStyle w:val="a6"/>
        <w:rPr>
          <w:sz w:val="22"/>
          <w:szCs w:val="22"/>
        </w:rPr>
      </w:pPr>
      <w:r>
        <w:rPr>
          <w:sz w:val="22"/>
          <w:szCs w:val="22"/>
        </w:rPr>
        <w:t xml:space="preserve">          │    Направление результатов рассмотрения заявления  │</w:t>
      </w:r>
    </w:p>
    <w:p w:rsidR="00EF2E9D" w:rsidRDefault="00EF2E9D" w:rsidP="00EF2E9D">
      <w:pPr>
        <w:pStyle w:val="a6"/>
        <w:rPr>
          <w:sz w:val="22"/>
          <w:szCs w:val="22"/>
        </w:rPr>
      </w:pPr>
      <w:r>
        <w:rPr>
          <w:sz w:val="22"/>
          <w:szCs w:val="22"/>
        </w:rPr>
        <w:t xml:space="preserve">          │                                                    │</w:t>
      </w:r>
    </w:p>
    <w:p w:rsidR="00EF2E9D" w:rsidRDefault="00EF2E9D" w:rsidP="00EF2E9D">
      <w:pPr>
        <w:pStyle w:val="a6"/>
        <w:rPr>
          <w:sz w:val="22"/>
          <w:szCs w:val="22"/>
        </w:rPr>
      </w:pPr>
      <w:r>
        <w:rPr>
          <w:sz w:val="22"/>
          <w:szCs w:val="22"/>
        </w:rPr>
        <w:t xml:space="preserve">          └────────────────────────────────────────────────────┘</w:t>
      </w:r>
    </w:p>
    <w:p w:rsidR="00EF2E9D" w:rsidRDefault="00EF2E9D" w:rsidP="00EF2E9D">
      <w:pPr>
        <w:rPr>
          <w:sz w:val="22"/>
          <w:szCs w:val="22"/>
        </w:rPr>
      </w:pPr>
    </w:p>
    <w:p w:rsidR="00EF2E9D" w:rsidRDefault="00EF2E9D" w:rsidP="00EF2E9D"/>
    <w:p w:rsidR="00EF2E9D" w:rsidRDefault="00EF2E9D" w:rsidP="00EF2E9D"/>
    <w:p w:rsidR="00EF2E9D" w:rsidRDefault="00EF2E9D" w:rsidP="00EF2E9D"/>
    <w:p w:rsidR="00EF2E9D" w:rsidRDefault="00EF2E9D" w:rsidP="00EF2E9D"/>
    <w:p w:rsidR="00EF2E9D" w:rsidRDefault="00EF2E9D" w:rsidP="00EF2E9D"/>
    <w:p w:rsidR="00802896" w:rsidRDefault="00802896" w:rsidP="00EF2E9D">
      <w:r>
        <w:br w:type="page"/>
      </w:r>
    </w:p>
    <w:p w:rsidR="00EF2E9D" w:rsidRPr="001658A1" w:rsidRDefault="00EF2E9D" w:rsidP="00EF2E9D">
      <w:pPr>
        <w:jc w:val="right"/>
        <w:rPr>
          <w:rStyle w:val="a7"/>
          <w:rFonts w:ascii="Courier New" w:hAnsi="Courier New" w:cs="Courier New"/>
          <w:b w:val="0"/>
          <w:bCs/>
          <w:color w:val="auto"/>
          <w:sz w:val="22"/>
          <w:szCs w:val="22"/>
        </w:rPr>
      </w:pPr>
      <w:bookmarkStart w:id="48" w:name="sub_40000"/>
      <w:r w:rsidRPr="001658A1">
        <w:rPr>
          <w:rStyle w:val="a7"/>
          <w:rFonts w:ascii="Courier New" w:hAnsi="Courier New" w:cs="Courier New"/>
          <w:b w:val="0"/>
          <w:bCs/>
          <w:sz w:val="22"/>
          <w:szCs w:val="22"/>
        </w:rPr>
        <w:lastRenderedPageBreak/>
        <w:t>Приложение № 3</w:t>
      </w:r>
      <w:r w:rsidRPr="001658A1">
        <w:rPr>
          <w:rStyle w:val="a7"/>
          <w:rFonts w:ascii="Courier New" w:hAnsi="Courier New" w:cs="Courier New"/>
          <w:b w:val="0"/>
          <w:bCs/>
          <w:sz w:val="22"/>
          <w:szCs w:val="22"/>
        </w:rPr>
        <w:br/>
        <w:t xml:space="preserve">к </w:t>
      </w:r>
      <w:hyperlink r:id="rId14" w:anchor="sub_1000" w:history="1">
        <w:r w:rsidRPr="001658A1">
          <w:rPr>
            <w:rStyle w:val="a8"/>
            <w:rFonts w:ascii="Courier New" w:hAnsi="Courier New" w:cs="Courier New"/>
            <w:b w:val="0"/>
            <w:color w:val="auto"/>
            <w:sz w:val="22"/>
            <w:szCs w:val="22"/>
          </w:rPr>
          <w:t>Административному регламенту</w:t>
        </w:r>
      </w:hyperlink>
    </w:p>
    <w:bookmarkEnd w:id="48"/>
    <w:p w:rsidR="00EF2E9D" w:rsidRPr="001658A1" w:rsidRDefault="00EF2E9D" w:rsidP="00EF2E9D"/>
    <w:p w:rsidR="00EF2E9D" w:rsidRPr="001658A1" w:rsidRDefault="001658A1" w:rsidP="00EF2E9D">
      <w:pPr>
        <w:pStyle w:val="1"/>
        <w:rPr>
          <w:rFonts w:ascii="Arial" w:hAnsi="Arial" w:cs="Arial"/>
          <w:sz w:val="24"/>
        </w:rPr>
      </w:pPr>
      <w:r w:rsidRPr="001658A1">
        <w:rPr>
          <w:rFonts w:ascii="Arial" w:hAnsi="Arial" w:cs="Arial"/>
          <w:sz w:val="24"/>
        </w:rPr>
        <w:t>ФОРМА ЖАЛОБЫ</w:t>
      </w:r>
    </w:p>
    <w:p w:rsidR="00EF2E9D" w:rsidRDefault="00EF2E9D" w:rsidP="00EF2E9D"/>
    <w:p w:rsidR="00EF2E9D" w:rsidRDefault="00EF2E9D" w:rsidP="00EF2E9D">
      <w:pPr>
        <w:pStyle w:val="a6"/>
        <w:jc w:val="right"/>
        <w:rPr>
          <w:rFonts w:ascii="Times New Roman" w:hAnsi="Times New Roman" w:cs="Times New Roman"/>
          <w:sz w:val="22"/>
          <w:szCs w:val="22"/>
        </w:rPr>
      </w:pPr>
      <w:r>
        <w:rPr>
          <w:rFonts w:ascii="Times New Roman" w:hAnsi="Times New Roman" w:cs="Times New Roman"/>
          <w:sz w:val="22"/>
          <w:szCs w:val="22"/>
        </w:rPr>
        <w:t>__________________________________________</w:t>
      </w:r>
    </w:p>
    <w:p w:rsidR="00EF2E9D" w:rsidRDefault="00EF2E9D" w:rsidP="00EF2E9D">
      <w:pPr>
        <w:pStyle w:val="a6"/>
        <w:jc w:val="right"/>
        <w:rPr>
          <w:rFonts w:ascii="Times New Roman" w:hAnsi="Times New Roman" w:cs="Times New Roman"/>
          <w:sz w:val="22"/>
          <w:szCs w:val="22"/>
        </w:rPr>
      </w:pPr>
      <w:r>
        <w:rPr>
          <w:rFonts w:ascii="Times New Roman" w:hAnsi="Times New Roman" w:cs="Times New Roman"/>
          <w:sz w:val="22"/>
          <w:szCs w:val="22"/>
        </w:rPr>
        <w:t xml:space="preserve">                              (наименование администрации района (МФЦ))</w:t>
      </w:r>
    </w:p>
    <w:p w:rsidR="00EF2E9D" w:rsidRDefault="00EF2E9D" w:rsidP="00EF2E9D">
      <w:pPr>
        <w:pStyle w:val="a6"/>
        <w:jc w:val="right"/>
        <w:rPr>
          <w:rFonts w:ascii="Times New Roman" w:hAnsi="Times New Roman" w:cs="Times New Roman"/>
          <w:sz w:val="22"/>
          <w:szCs w:val="22"/>
        </w:rPr>
      </w:pPr>
      <w:r>
        <w:rPr>
          <w:rFonts w:ascii="Times New Roman" w:hAnsi="Times New Roman" w:cs="Times New Roman"/>
          <w:sz w:val="22"/>
          <w:szCs w:val="22"/>
        </w:rPr>
        <w:t xml:space="preserve">                              __________________________________________</w:t>
      </w:r>
    </w:p>
    <w:p w:rsidR="00EF2E9D" w:rsidRDefault="00EF2E9D" w:rsidP="00EF2E9D">
      <w:pPr>
        <w:pStyle w:val="a6"/>
        <w:jc w:val="right"/>
        <w:rPr>
          <w:rFonts w:ascii="Times New Roman" w:hAnsi="Times New Roman" w:cs="Times New Roman"/>
          <w:sz w:val="22"/>
          <w:szCs w:val="22"/>
        </w:rPr>
      </w:pPr>
      <w:r>
        <w:rPr>
          <w:rFonts w:ascii="Times New Roman" w:hAnsi="Times New Roman" w:cs="Times New Roman"/>
          <w:sz w:val="22"/>
          <w:szCs w:val="22"/>
        </w:rPr>
        <w:t xml:space="preserve">                                          (должность руководителя)</w:t>
      </w:r>
    </w:p>
    <w:p w:rsidR="00EF2E9D" w:rsidRDefault="00EF2E9D" w:rsidP="00EF2E9D">
      <w:pPr>
        <w:pStyle w:val="a6"/>
        <w:jc w:val="right"/>
        <w:rPr>
          <w:rFonts w:ascii="Times New Roman" w:hAnsi="Times New Roman" w:cs="Times New Roman"/>
          <w:sz w:val="22"/>
          <w:szCs w:val="22"/>
        </w:rPr>
      </w:pPr>
      <w:r>
        <w:rPr>
          <w:rFonts w:ascii="Times New Roman" w:hAnsi="Times New Roman" w:cs="Times New Roman"/>
          <w:sz w:val="22"/>
          <w:szCs w:val="22"/>
        </w:rPr>
        <w:t xml:space="preserve">                              __________________________________________</w:t>
      </w:r>
    </w:p>
    <w:p w:rsidR="00EF2E9D" w:rsidRDefault="00EF2E9D" w:rsidP="00EF2E9D">
      <w:pPr>
        <w:pStyle w:val="a6"/>
        <w:jc w:val="right"/>
        <w:rPr>
          <w:rFonts w:ascii="Times New Roman" w:hAnsi="Times New Roman" w:cs="Times New Roman"/>
          <w:sz w:val="22"/>
          <w:szCs w:val="22"/>
        </w:rPr>
      </w:pPr>
      <w:r>
        <w:rPr>
          <w:rFonts w:ascii="Times New Roman" w:hAnsi="Times New Roman" w:cs="Times New Roman"/>
          <w:sz w:val="22"/>
          <w:szCs w:val="22"/>
        </w:rPr>
        <w:t xml:space="preserve">                                                 (Ф.И.О.)</w:t>
      </w:r>
    </w:p>
    <w:p w:rsidR="00EF2E9D" w:rsidRDefault="00EF2E9D" w:rsidP="00EF2E9D">
      <w:pPr>
        <w:pStyle w:val="a6"/>
        <w:jc w:val="right"/>
        <w:rPr>
          <w:rFonts w:ascii="Times New Roman" w:hAnsi="Times New Roman" w:cs="Times New Roman"/>
          <w:sz w:val="22"/>
          <w:szCs w:val="22"/>
        </w:rPr>
      </w:pPr>
      <w:r>
        <w:rPr>
          <w:rFonts w:ascii="Times New Roman" w:hAnsi="Times New Roman" w:cs="Times New Roman"/>
          <w:sz w:val="22"/>
          <w:szCs w:val="22"/>
        </w:rPr>
        <w:t xml:space="preserve">                              __________________________________________</w:t>
      </w:r>
    </w:p>
    <w:p w:rsidR="00EF2E9D" w:rsidRDefault="00EF2E9D" w:rsidP="00EF2E9D">
      <w:pPr>
        <w:pStyle w:val="a6"/>
        <w:jc w:val="right"/>
        <w:rPr>
          <w:rFonts w:ascii="Times New Roman" w:hAnsi="Times New Roman" w:cs="Times New Roman"/>
          <w:sz w:val="22"/>
          <w:szCs w:val="22"/>
        </w:rPr>
      </w:pPr>
      <w:r>
        <w:rPr>
          <w:rFonts w:ascii="Times New Roman" w:hAnsi="Times New Roman" w:cs="Times New Roman"/>
          <w:sz w:val="22"/>
          <w:szCs w:val="22"/>
        </w:rPr>
        <w:t xml:space="preserve">                                     (Ф.И.О. заявителя (должность</w:t>
      </w:r>
    </w:p>
    <w:p w:rsidR="00EF2E9D" w:rsidRDefault="00EF2E9D" w:rsidP="00EF2E9D">
      <w:pPr>
        <w:pStyle w:val="a6"/>
        <w:jc w:val="right"/>
        <w:rPr>
          <w:rFonts w:ascii="Times New Roman" w:hAnsi="Times New Roman" w:cs="Times New Roman"/>
          <w:sz w:val="22"/>
          <w:szCs w:val="22"/>
        </w:rPr>
      </w:pPr>
      <w:r>
        <w:rPr>
          <w:rFonts w:ascii="Times New Roman" w:hAnsi="Times New Roman" w:cs="Times New Roman"/>
          <w:sz w:val="22"/>
          <w:szCs w:val="22"/>
        </w:rPr>
        <w:t xml:space="preserve">                                     руководителя), представителя)</w:t>
      </w:r>
    </w:p>
    <w:p w:rsidR="00EF2E9D" w:rsidRDefault="00EF2E9D" w:rsidP="00EF2E9D">
      <w:pPr>
        <w:pStyle w:val="a6"/>
        <w:jc w:val="right"/>
        <w:rPr>
          <w:rFonts w:ascii="Times New Roman" w:hAnsi="Times New Roman" w:cs="Times New Roman"/>
          <w:sz w:val="22"/>
          <w:szCs w:val="22"/>
        </w:rPr>
      </w:pPr>
      <w:r>
        <w:rPr>
          <w:rFonts w:ascii="Times New Roman" w:hAnsi="Times New Roman" w:cs="Times New Roman"/>
          <w:sz w:val="22"/>
          <w:szCs w:val="22"/>
        </w:rPr>
        <w:t xml:space="preserve">                              __________________________________________</w:t>
      </w:r>
    </w:p>
    <w:p w:rsidR="00EF2E9D" w:rsidRDefault="00EF2E9D" w:rsidP="00EF2E9D">
      <w:pPr>
        <w:pStyle w:val="a6"/>
        <w:jc w:val="right"/>
        <w:rPr>
          <w:rFonts w:ascii="Times New Roman" w:hAnsi="Times New Roman" w:cs="Times New Roman"/>
          <w:sz w:val="22"/>
          <w:szCs w:val="22"/>
        </w:rPr>
      </w:pPr>
      <w:r>
        <w:rPr>
          <w:rFonts w:ascii="Times New Roman" w:hAnsi="Times New Roman" w:cs="Times New Roman"/>
          <w:sz w:val="22"/>
          <w:szCs w:val="22"/>
        </w:rPr>
        <w:t xml:space="preserve">                              __________________________________________</w:t>
      </w:r>
    </w:p>
    <w:p w:rsidR="00EF2E9D" w:rsidRDefault="00EF2E9D" w:rsidP="00EF2E9D">
      <w:pPr>
        <w:pStyle w:val="a6"/>
        <w:jc w:val="right"/>
        <w:rPr>
          <w:rFonts w:ascii="Times New Roman" w:hAnsi="Times New Roman" w:cs="Times New Roman"/>
          <w:sz w:val="22"/>
          <w:szCs w:val="22"/>
        </w:rPr>
      </w:pPr>
      <w:r>
        <w:rPr>
          <w:rFonts w:ascii="Times New Roman" w:hAnsi="Times New Roman" w:cs="Times New Roman"/>
          <w:sz w:val="22"/>
          <w:szCs w:val="22"/>
        </w:rPr>
        <w:t xml:space="preserve">                                 (домашний адрес, адрес организации,</w:t>
      </w:r>
    </w:p>
    <w:p w:rsidR="00EF2E9D" w:rsidRDefault="00EF2E9D" w:rsidP="00EF2E9D">
      <w:pPr>
        <w:pStyle w:val="a6"/>
        <w:jc w:val="right"/>
        <w:rPr>
          <w:rFonts w:ascii="Times New Roman" w:hAnsi="Times New Roman" w:cs="Times New Roman"/>
          <w:sz w:val="22"/>
          <w:szCs w:val="22"/>
        </w:rPr>
      </w:pPr>
      <w:r>
        <w:rPr>
          <w:rFonts w:ascii="Times New Roman" w:hAnsi="Times New Roman" w:cs="Times New Roman"/>
          <w:sz w:val="22"/>
          <w:szCs w:val="22"/>
        </w:rPr>
        <w:t xml:space="preserve">                                   тел. домашний, служебный, адрес</w:t>
      </w:r>
    </w:p>
    <w:p w:rsidR="00EF2E9D" w:rsidRDefault="00EF2E9D" w:rsidP="00EF2E9D">
      <w:pPr>
        <w:pStyle w:val="a6"/>
        <w:jc w:val="right"/>
        <w:rPr>
          <w:rFonts w:ascii="Times New Roman" w:hAnsi="Times New Roman" w:cs="Times New Roman"/>
          <w:sz w:val="22"/>
          <w:szCs w:val="22"/>
        </w:rPr>
      </w:pPr>
      <w:r>
        <w:rPr>
          <w:rFonts w:ascii="Times New Roman" w:hAnsi="Times New Roman" w:cs="Times New Roman"/>
          <w:sz w:val="22"/>
          <w:szCs w:val="22"/>
        </w:rPr>
        <w:t xml:space="preserve">                                           электронной почты)</w:t>
      </w:r>
    </w:p>
    <w:p w:rsidR="00EF2E9D" w:rsidRDefault="00EF2E9D" w:rsidP="00EF2E9D">
      <w:pPr>
        <w:jc w:val="right"/>
        <w:rPr>
          <w:sz w:val="22"/>
          <w:szCs w:val="22"/>
        </w:rPr>
      </w:pPr>
    </w:p>
    <w:p w:rsidR="00EF2E9D" w:rsidRPr="001658A1" w:rsidRDefault="00EF2E9D" w:rsidP="00EF2E9D">
      <w:pPr>
        <w:pStyle w:val="1"/>
        <w:rPr>
          <w:rFonts w:ascii="Arial" w:hAnsi="Arial" w:cs="Arial"/>
          <w:sz w:val="24"/>
        </w:rPr>
      </w:pPr>
      <w:r w:rsidRPr="001658A1">
        <w:rPr>
          <w:rFonts w:ascii="Arial" w:hAnsi="Arial" w:cs="Arial"/>
          <w:sz w:val="24"/>
        </w:rPr>
        <w:t>Жалоба</w:t>
      </w:r>
      <w:r w:rsidRPr="001658A1">
        <w:rPr>
          <w:rFonts w:ascii="Arial" w:hAnsi="Arial" w:cs="Arial"/>
          <w:sz w:val="24"/>
        </w:rPr>
        <w:br/>
        <w:t>на действия (бездействия) или решения, осуществленные (принятые) в ходе предоставления муниципальной услуги</w:t>
      </w:r>
    </w:p>
    <w:p w:rsidR="00EF2E9D" w:rsidRDefault="00EF2E9D" w:rsidP="00EF2E9D"/>
    <w:p w:rsidR="00EF2E9D" w:rsidRDefault="00EF2E9D" w:rsidP="00EF2E9D">
      <w:pPr>
        <w:ind w:firstLine="698"/>
        <w:jc w:val="center"/>
      </w:pPr>
      <w:r>
        <w:t xml:space="preserve">____________________________________________________________________ </w:t>
      </w:r>
    </w:p>
    <w:p w:rsidR="00EF2E9D" w:rsidRPr="001658A1" w:rsidRDefault="00EF2E9D" w:rsidP="00EF2E9D">
      <w:pPr>
        <w:pStyle w:val="a6"/>
        <w:jc w:val="center"/>
        <w:rPr>
          <w:rFonts w:ascii="Arial" w:hAnsi="Arial" w:cs="Arial"/>
          <w:sz w:val="22"/>
          <w:szCs w:val="22"/>
        </w:rPr>
      </w:pPr>
      <w:proofErr w:type="gramStart"/>
      <w:r w:rsidRPr="001658A1">
        <w:rPr>
          <w:rFonts w:ascii="Arial" w:hAnsi="Arial" w:cs="Arial"/>
          <w:sz w:val="22"/>
          <w:szCs w:val="22"/>
        </w:rPr>
        <w:t>(наименование структурного подразделения, должность, Ф.И.О.</w:t>
      </w:r>
      <w:proofErr w:type="gramEnd"/>
    </w:p>
    <w:p w:rsidR="00EF2E9D" w:rsidRPr="001658A1" w:rsidRDefault="00EF2E9D" w:rsidP="00EF2E9D">
      <w:pPr>
        <w:pStyle w:val="a6"/>
        <w:jc w:val="center"/>
        <w:rPr>
          <w:rFonts w:ascii="Arial" w:hAnsi="Arial" w:cs="Arial"/>
          <w:sz w:val="22"/>
          <w:szCs w:val="22"/>
        </w:rPr>
      </w:pPr>
      <w:r w:rsidRPr="001658A1">
        <w:rPr>
          <w:rFonts w:ascii="Arial" w:hAnsi="Arial" w:cs="Arial"/>
          <w:sz w:val="22"/>
          <w:szCs w:val="22"/>
        </w:rPr>
        <w:t>должностного лица администрации  (руководителя, работника МФЦ),</w:t>
      </w:r>
    </w:p>
    <w:p w:rsidR="00EF2E9D" w:rsidRPr="001658A1" w:rsidRDefault="00EF2E9D" w:rsidP="00EF2E9D">
      <w:pPr>
        <w:pStyle w:val="a6"/>
        <w:jc w:val="center"/>
        <w:rPr>
          <w:rFonts w:ascii="Arial" w:hAnsi="Arial" w:cs="Arial"/>
          <w:sz w:val="22"/>
          <w:szCs w:val="22"/>
        </w:rPr>
      </w:pPr>
      <w:r w:rsidRPr="001658A1">
        <w:rPr>
          <w:rFonts w:ascii="Arial" w:hAnsi="Arial" w:cs="Arial"/>
          <w:sz w:val="22"/>
          <w:szCs w:val="22"/>
        </w:rPr>
        <w:t xml:space="preserve">на </w:t>
      </w:r>
      <w:proofErr w:type="gramStart"/>
      <w:r w:rsidRPr="001658A1">
        <w:rPr>
          <w:rFonts w:ascii="Arial" w:hAnsi="Arial" w:cs="Arial"/>
          <w:sz w:val="22"/>
          <w:szCs w:val="22"/>
        </w:rPr>
        <w:t>которых</w:t>
      </w:r>
      <w:proofErr w:type="gramEnd"/>
      <w:r w:rsidRPr="001658A1">
        <w:rPr>
          <w:rFonts w:ascii="Arial" w:hAnsi="Arial" w:cs="Arial"/>
          <w:sz w:val="22"/>
          <w:szCs w:val="22"/>
        </w:rPr>
        <w:t xml:space="preserve"> подается жалоба)</w:t>
      </w:r>
    </w:p>
    <w:p w:rsidR="00EF2E9D" w:rsidRPr="001658A1" w:rsidRDefault="00EF2E9D" w:rsidP="00EF2E9D">
      <w:pPr>
        <w:rPr>
          <w:rFonts w:ascii="Arial" w:hAnsi="Arial" w:cs="Arial"/>
          <w:sz w:val="22"/>
          <w:szCs w:val="22"/>
        </w:rPr>
      </w:pPr>
    </w:p>
    <w:p w:rsidR="00EF2E9D" w:rsidRPr="001658A1" w:rsidRDefault="00EF2E9D" w:rsidP="00EF2E9D">
      <w:pPr>
        <w:pStyle w:val="a6"/>
        <w:rPr>
          <w:rFonts w:ascii="Arial" w:hAnsi="Arial" w:cs="Arial"/>
          <w:sz w:val="22"/>
          <w:szCs w:val="22"/>
        </w:rPr>
      </w:pPr>
      <w:bookmarkStart w:id="49" w:name="sub_2197"/>
      <w:r w:rsidRPr="001658A1">
        <w:rPr>
          <w:rFonts w:ascii="Arial" w:hAnsi="Arial" w:cs="Arial"/>
          <w:sz w:val="22"/>
          <w:szCs w:val="22"/>
        </w:rPr>
        <w:t xml:space="preserve">     1. </w:t>
      </w:r>
      <w:proofErr w:type="gramStart"/>
      <w:r w:rsidRPr="001658A1">
        <w:rPr>
          <w:rFonts w:ascii="Arial" w:hAnsi="Arial" w:cs="Arial"/>
          <w:sz w:val="22"/>
          <w:szCs w:val="22"/>
        </w:rPr>
        <w:t>Предмет     жалобы   (краткое   изложение   обжалуемых   действий</w:t>
      </w:r>
      <w:proofErr w:type="gramEnd"/>
    </w:p>
    <w:bookmarkEnd w:id="49"/>
    <w:p w:rsidR="00EF2E9D" w:rsidRPr="001658A1" w:rsidRDefault="00EF2E9D" w:rsidP="00EF2E9D">
      <w:pPr>
        <w:pStyle w:val="a6"/>
        <w:rPr>
          <w:rFonts w:ascii="Arial" w:hAnsi="Arial" w:cs="Arial"/>
          <w:sz w:val="22"/>
          <w:szCs w:val="22"/>
        </w:rPr>
      </w:pPr>
      <w:r w:rsidRPr="001658A1">
        <w:rPr>
          <w:rFonts w:ascii="Arial" w:hAnsi="Arial" w:cs="Arial"/>
          <w:sz w:val="22"/>
          <w:szCs w:val="22"/>
        </w:rPr>
        <w:t>(бездействий) или решений: ______________________________________________</w:t>
      </w:r>
    </w:p>
    <w:p w:rsidR="00EF2E9D" w:rsidRPr="001658A1" w:rsidRDefault="00EF2E9D" w:rsidP="00EF2E9D">
      <w:pPr>
        <w:pStyle w:val="a6"/>
        <w:rPr>
          <w:rFonts w:ascii="Arial" w:hAnsi="Arial" w:cs="Arial"/>
          <w:sz w:val="22"/>
          <w:szCs w:val="22"/>
        </w:rPr>
      </w:pPr>
      <w:r w:rsidRPr="001658A1">
        <w:rPr>
          <w:rFonts w:ascii="Arial" w:hAnsi="Arial" w:cs="Arial"/>
          <w:sz w:val="22"/>
          <w:szCs w:val="22"/>
        </w:rPr>
        <w:t>_________________________________________________________________________</w:t>
      </w:r>
    </w:p>
    <w:p w:rsidR="00EF2E9D" w:rsidRPr="001658A1" w:rsidRDefault="00EF2E9D" w:rsidP="00EF2E9D">
      <w:pPr>
        <w:pStyle w:val="a6"/>
        <w:rPr>
          <w:rFonts w:ascii="Arial" w:hAnsi="Arial" w:cs="Arial"/>
          <w:sz w:val="22"/>
          <w:szCs w:val="22"/>
        </w:rPr>
      </w:pPr>
      <w:r w:rsidRPr="001658A1">
        <w:rPr>
          <w:rFonts w:ascii="Arial" w:hAnsi="Arial" w:cs="Arial"/>
          <w:sz w:val="22"/>
          <w:szCs w:val="22"/>
        </w:rPr>
        <w:t>_________________________________________________________________________</w:t>
      </w:r>
    </w:p>
    <w:p w:rsidR="00EF2E9D" w:rsidRPr="001658A1" w:rsidRDefault="00EF2E9D" w:rsidP="00EF2E9D">
      <w:pPr>
        <w:pStyle w:val="a6"/>
        <w:rPr>
          <w:rFonts w:ascii="Arial" w:hAnsi="Arial" w:cs="Arial"/>
          <w:sz w:val="22"/>
          <w:szCs w:val="22"/>
        </w:rPr>
      </w:pPr>
      <w:bookmarkStart w:id="50" w:name="sub_2198"/>
      <w:r w:rsidRPr="001658A1">
        <w:rPr>
          <w:rFonts w:ascii="Arial" w:hAnsi="Arial" w:cs="Arial"/>
          <w:sz w:val="22"/>
          <w:szCs w:val="22"/>
        </w:rPr>
        <w:t xml:space="preserve">     2. </w:t>
      </w:r>
      <w:proofErr w:type="gramStart"/>
      <w:r w:rsidRPr="001658A1">
        <w:rPr>
          <w:rFonts w:ascii="Arial" w:hAnsi="Arial" w:cs="Arial"/>
          <w:sz w:val="22"/>
          <w:szCs w:val="22"/>
        </w:rPr>
        <w:t>Причина несогласия (основания, по которым лицо, подающее  жалобу,</w:t>
      </w:r>
      <w:proofErr w:type="gramEnd"/>
    </w:p>
    <w:bookmarkEnd w:id="50"/>
    <w:p w:rsidR="00EF2E9D" w:rsidRPr="001658A1" w:rsidRDefault="00EF2E9D" w:rsidP="00EF2E9D">
      <w:pPr>
        <w:pStyle w:val="a6"/>
        <w:rPr>
          <w:rFonts w:ascii="Arial" w:hAnsi="Arial" w:cs="Arial"/>
          <w:sz w:val="22"/>
          <w:szCs w:val="22"/>
        </w:rPr>
      </w:pPr>
      <w:r w:rsidRPr="001658A1">
        <w:rPr>
          <w:rFonts w:ascii="Arial" w:hAnsi="Arial" w:cs="Arial"/>
          <w:sz w:val="22"/>
          <w:szCs w:val="22"/>
        </w:rPr>
        <w:t>несогласно с действием (бездействием) или решением со ссылками на  пункты</w:t>
      </w:r>
    </w:p>
    <w:p w:rsidR="00EF2E9D" w:rsidRPr="001658A1" w:rsidRDefault="00EF2E9D" w:rsidP="00EF2E9D">
      <w:pPr>
        <w:pStyle w:val="a6"/>
        <w:rPr>
          <w:rFonts w:ascii="Arial" w:hAnsi="Arial" w:cs="Arial"/>
          <w:sz w:val="22"/>
          <w:szCs w:val="22"/>
        </w:rPr>
      </w:pPr>
      <w:r w:rsidRPr="001658A1">
        <w:rPr>
          <w:rFonts w:ascii="Arial" w:hAnsi="Arial" w:cs="Arial"/>
          <w:sz w:val="22"/>
          <w:szCs w:val="22"/>
        </w:rPr>
        <w:t>административного регламента, либо статьи закона)</w:t>
      </w:r>
    </w:p>
    <w:p w:rsidR="00EF2E9D" w:rsidRPr="001658A1" w:rsidRDefault="00EF2E9D" w:rsidP="00EF2E9D">
      <w:pPr>
        <w:pStyle w:val="a6"/>
        <w:rPr>
          <w:rFonts w:ascii="Arial" w:hAnsi="Arial" w:cs="Arial"/>
          <w:sz w:val="22"/>
          <w:szCs w:val="22"/>
        </w:rPr>
      </w:pPr>
      <w:r w:rsidRPr="001658A1">
        <w:rPr>
          <w:rFonts w:ascii="Arial" w:hAnsi="Arial" w:cs="Arial"/>
          <w:sz w:val="22"/>
          <w:szCs w:val="22"/>
        </w:rPr>
        <w:t>_________________________________________________________________________</w:t>
      </w:r>
    </w:p>
    <w:p w:rsidR="00EF2E9D" w:rsidRPr="001658A1" w:rsidRDefault="00EF2E9D" w:rsidP="00EF2E9D">
      <w:pPr>
        <w:pStyle w:val="a6"/>
        <w:rPr>
          <w:rFonts w:ascii="Arial" w:hAnsi="Arial" w:cs="Arial"/>
          <w:sz w:val="22"/>
          <w:szCs w:val="22"/>
        </w:rPr>
      </w:pPr>
      <w:r w:rsidRPr="001658A1">
        <w:rPr>
          <w:rFonts w:ascii="Arial" w:hAnsi="Arial" w:cs="Arial"/>
          <w:sz w:val="22"/>
          <w:szCs w:val="22"/>
        </w:rPr>
        <w:t>_________________________________________________________________________</w:t>
      </w:r>
    </w:p>
    <w:p w:rsidR="00EF2E9D" w:rsidRPr="001658A1" w:rsidRDefault="00EF2E9D" w:rsidP="00EF2E9D">
      <w:pPr>
        <w:pStyle w:val="a6"/>
        <w:rPr>
          <w:rFonts w:ascii="Arial" w:hAnsi="Arial" w:cs="Arial"/>
          <w:sz w:val="22"/>
          <w:szCs w:val="22"/>
        </w:rPr>
      </w:pPr>
      <w:r w:rsidRPr="001658A1">
        <w:rPr>
          <w:rFonts w:ascii="Arial" w:hAnsi="Arial" w:cs="Arial"/>
          <w:sz w:val="22"/>
          <w:szCs w:val="22"/>
        </w:rPr>
        <w:t xml:space="preserve">     Способ получения ответа (</w:t>
      </w:r>
      <w:proofErr w:type="gramStart"/>
      <w:r w:rsidRPr="001658A1">
        <w:rPr>
          <w:rFonts w:ascii="Arial" w:hAnsi="Arial" w:cs="Arial"/>
          <w:sz w:val="22"/>
          <w:szCs w:val="22"/>
        </w:rPr>
        <w:t>нужное</w:t>
      </w:r>
      <w:proofErr w:type="gramEnd"/>
      <w:r w:rsidRPr="001658A1">
        <w:rPr>
          <w:rFonts w:ascii="Arial" w:hAnsi="Arial" w:cs="Arial"/>
          <w:sz w:val="22"/>
          <w:szCs w:val="22"/>
        </w:rPr>
        <w:t xml:space="preserve"> подчеркнуть):</w:t>
      </w:r>
    </w:p>
    <w:p w:rsidR="00EF2E9D" w:rsidRPr="001658A1" w:rsidRDefault="00EF2E9D" w:rsidP="00EF2E9D">
      <w:pPr>
        <w:pStyle w:val="a6"/>
        <w:rPr>
          <w:rFonts w:ascii="Arial" w:hAnsi="Arial" w:cs="Arial"/>
          <w:sz w:val="22"/>
          <w:szCs w:val="22"/>
        </w:rPr>
      </w:pPr>
      <w:r w:rsidRPr="001658A1">
        <w:rPr>
          <w:rFonts w:ascii="Arial" w:hAnsi="Arial" w:cs="Arial"/>
          <w:sz w:val="22"/>
          <w:szCs w:val="22"/>
        </w:rPr>
        <w:t xml:space="preserve">     - при личном обращении;</w:t>
      </w:r>
    </w:p>
    <w:p w:rsidR="00EF2E9D" w:rsidRPr="001658A1" w:rsidRDefault="00EF2E9D" w:rsidP="00EF2E9D">
      <w:pPr>
        <w:pStyle w:val="a6"/>
        <w:rPr>
          <w:rFonts w:ascii="Arial" w:hAnsi="Arial" w:cs="Arial"/>
          <w:sz w:val="22"/>
          <w:szCs w:val="22"/>
        </w:rPr>
      </w:pPr>
      <w:r w:rsidRPr="001658A1">
        <w:rPr>
          <w:rFonts w:ascii="Arial" w:hAnsi="Arial" w:cs="Arial"/>
          <w:sz w:val="22"/>
          <w:szCs w:val="22"/>
        </w:rPr>
        <w:t xml:space="preserve">     - посредством почтового отправления на адрес, указанный в заявлении;</w:t>
      </w:r>
    </w:p>
    <w:p w:rsidR="00EF2E9D" w:rsidRPr="001658A1" w:rsidRDefault="00EF2E9D" w:rsidP="00EF2E9D">
      <w:pPr>
        <w:pStyle w:val="a6"/>
        <w:rPr>
          <w:rFonts w:ascii="Arial" w:hAnsi="Arial" w:cs="Arial"/>
          <w:sz w:val="22"/>
          <w:szCs w:val="22"/>
        </w:rPr>
      </w:pPr>
      <w:r w:rsidRPr="001658A1">
        <w:rPr>
          <w:rFonts w:ascii="Arial" w:hAnsi="Arial" w:cs="Arial"/>
          <w:sz w:val="22"/>
          <w:szCs w:val="22"/>
        </w:rPr>
        <w:t xml:space="preserve">     - посредством электронной почты</w:t>
      </w:r>
    </w:p>
    <w:p w:rsidR="00EF2E9D" w:rsidRPr="001658A1" w:rsidRDefault="00EF2E9D" w:rsidP="00EF2E9D">
      <w:pPr>
        <w:rPr>
          <w:rFonts w:ascii="Arial" w:hAnsi="Arial" w:cs="Arial"/>
          <w:sz w:val="22"/>
          <w:szCs w:val="22"/>
        </w:rPr>
      </w:pPr>
    </w:p>
    <w:p w:rsidR="00EF2E9D" w:rsidRPr="001658A1" w:rsidRDefault="00EF2E9D" w:rsidP="00EF2E9D">
      <w:pPr>
        <w:pStyle w:val="a6"/>
        <w:rPr>
          <w:rFonts w:ascii="Arial" w:hAnsi="Arial" w:cs="Arial"/>
          <w:sz w:val="22"/>
          <w:szCs w:val="22"/>
        </w:rPr>
      </w:pPr>
      <w:r w:rsidRPr="001658A1">
        <w:rPr>
          <w:rFonts w:ascii="Arial" w:hAnsi="Arial" w:cs="Arial"/>
          <w:sz w:val="22"/>
          <w:szCs w:val="22"/>
        </w:rPr>
        <w:t xml:space="preserve">     К заявлению прилагаю:</w:t>
      </w:r>
    </w:p>
    <w:p w:rsidR="00EF2E9D" w:rsidRPr="001658A1" w:rsidRDefault="00EF2E9D" w:rsidP="00EF2E9D">
      <w:pPr>
        <w:rPr>
          <w:rFonts w:ascii="Arial" w:hAnsi="Arial" w:cs="Arial"/>
          <w:sz w:val="22"/>
          <w:szCs w:val="22"/>
        </w:rPr>
      </w:pPr>
    </w:p>
    <w:p w:rsidR="00EF2E9D" w:rsidRPr="001658A1" w:rsidRDefault="00EF2E9D" w:rsidP="00EF2E9D">
      <w:pPr>
        <w:pStyle w:val="a6"/>
        <w:rPr>
          <w:rFonts w:ascii="Arial" w:hAnsi="Arial" w:cs="Arial"/>
          <w:sz w:val="22"/>
          <w:szCs w:val="22"/>
        </w:rPr>
      </w:pPr>
      <w:r w:rsidRPr="001658A1">
        <w:rPr>
          <w:rFonts w:ascii="Arial" w:hAnsi="Arial" w:cs="Arial"/>
          <w:sz w:val="22"/>
          <w:szCs w:val="22"/>
        </w:rPr>
        <w:t xml:space="preserve">     "___" ___________ 20___ г.                               Подпись _______________________</w:t>
      </w:r>
    </w:p>
    <w:p w:rsidR="00EF2E9D" w:rsidRPr="001658A1" w:rsidRDefault="00EF2E9D" w:rsidP="00EF2E9D">
      <w:pPr>
        <w:pStyle w:val="a6"/>
        <w:rPr>
          <w:rFonts w:ascii="Arial" w:hAnsi="Arial" w:cs="Arial"/>
          <w:sz w:val="22"/>
          <w:szCs w:val="22"/>
        </w:rPr>
      </w:pPr>
      <w:r w:rsidRPr="001658A1">
        <w:rPr>
          <w:rFonts w:ascii="Arial" w:hAnsi="Arial" w:cs="Arial"/>
          <w:sz w:val="22"/>
          <w:szCs w:val="22"/>
        </w:rPr>
        <w:t xml:space="preserve">                                                                                     (расшифровка подписи)</w:t>
      </w:r>
    </w:p>
    <w:p w:rsidR="00EF2E9D" w:rsidRDefault="00EF2E9D" w:rsidP="00EF2E9D"/>
    <w:p w:rsidR="003843AC" w:rsidRPr="00EF2E9D" w:rsidRDefault="003843AC" w:rsidP="00EF2E9D"/>
    <w:sectPr w:rsidR="003843AC" w:rsidRPr="00EF2E9D" w:rsidSect="006579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846F9"/>
    <w:rsid w:val="000A020F"/>
    <w:rsid w:val="001658A1"/>
    <w:rsid w:val="002A62A7"/>
    <w:rsid w:val="00366967"/>
    <w:rsid w:val="003843AC"/>
    <w:rsid w:val="00454E7B"/>
    <w:rsid w:val="006457C9"/>
    <w:rsid w:val="00657929"/>
    <w:rsid w:val="007E4372"/>
    <w:rsid w:val="00802896"/>
    <w:rsid w:val="009615C7"/>
    <w:rsid w:val="00973741"/>
    <w:rsid w:val="00A846F9"/>
    <w:rsid w:val="00AA4853"/>
    <w:rsid w:val="00B509E2"/>
    <w:rsid w:val="00B6472D"/>
    <w:rsid w:val="00CF64B4"/>
    <w:rsid w:val="00D40541"/>
    <w:rsid w:val="00D55EFD"/>
    <w:rsid w:val="00E31B82"/>
    <w:rsid w:val="00E82A1E"/>
    <w:rsid w:val="00EF2E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46F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F2E9D"/>
    <w:pPr>
      <w:keepNext/>
      <w:jc w:val="center"/>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A846F9"/>
    <w:rPr>
      <w:color w:val="0000FF"/>
      <w:u w:val="single"/>
    </w:rPr>
  </w:style>
  <w:style w:type="paragraph" w:customStyle="1" w:styleId="ConsPlusNormal">
    <w:name w:val="ConsPlusNormal"/>
    <w:rsid w:val="00A846F9"/>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Title">
    <w:name w:val="ConsPlusTitle"/>
    <w:rsid w:val="00A846F9"/>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character" w:customStyle="1" w:styleId="10">
    <w:name w:val="Заголовок 1 Знак"/>
    <w:basedOn w:val="a0"/>
    <w:link w:val="1"/>
    <w:rsid w:val="00EF2E9D"/>
    <w:rPr>
      <w:rFonts w:ascii="Times New Roman" w:eastAsia="Times New Roman" w:hAnsi="Times New Roman" w:cs="Times New Roman"/>
      <w:sz w:val="28"/>
      <w:szCs w:val="24"/>
      <w:lang w:eastAsia="ru-RU"/>
    </w:rPr>
  </w:style>
  <w:style w:type="paragraph" w:styleId="a4">
    <w:name w:val="Title"/>
    <w:basedOn w:val="a"/>
    <w:link w:val="a5"/>
    <w:qFormat/>
    <w:rsid w:val="00EF2E9D"/>
    <w:pPr>
      <w:jc w:val="center"/>
    </w:pPr>
    <w:rPr>
      <w:b/>
      <w:szCs w:val="20"/>
    </w:rPr>
  </w:style>
  <w:style w:type="character" w:customStyle="1" w:styleId="a5">
    <w:name w:val="Название Знак"/>
    <w:basedOn w:val="a0"/>
    <w:link w:val="a4"/>
    <w:rsid w:val="00EF2E9D"/>
    <w:rPr>
      <w:rFonts w:ascii="Times New Roman" w:eastAsia="Times New Roman" w:hAnsi="Times New Roman" w:cs="Times New Roman"/>
      <w:b/>
      <w:sz w:val="24"/>
      <w:szCs w:val="20"/>
      <w:lang w:eastAsia="ru-RU"/>
    </w:rPr>
  </w:style>
  <w:style w:type="paragraph" w:styleId="3">
    <w:name w:val="Body Text 3"/>
    <w:basedOn w:val="a"/>
    <w:link w:val="30"/>
    <w:semiHidden/>
    <w:unhideWhenUsed/>
    <w:rsid w:val="00EF2E9D"/>
    <w:pPr>
      <w:jc w:val="center"/>
    </w:pPr>
    <w:rPr>
      <w:b/>
      <w:caps/>
      <w:szCs w:val="20"/>
    </w:rPr>
  </w:style>
  <w:style w:type="character" w:customStyle="1" w:styleId="30">
    <w:name w:val="Основной текст 3 Знак"/>
    <w:basedOn w:val="a0"/>
    <w:link w:val="3"/>
    <w:semiHidden/>
    <w:rsid w:val="00EF2E9D"/>
    <w:rPr>
      <w:rFonts w:ascii="Times New Roman" w:eastAsia="Times New Roman" w:hAnsi="Times New Roman" w:cs="Times New Roman"/>
      <w:b/>
      <w:caps/>
      <w:sz w:val="24"/>
      <w:szCs w:val="20"/>
      <w:lang w:eastAsia="ru-RU"/>
    </w:rPr>
  </w:style>
  <w:style w:type="paragraph" w:customStyle="1" w:styleId="a6">
    <w:name w:val="Таблицы (моноширинный)"/>
    <w:basedOn w:val="a"/>
    <w:next w:val="a"/>
    <w:rsid w:val="00EF2E9D"/>
    <w:pPr>
      <w:widowControl w:val="0"/>
      <w:autoSpaceDE w:val="0"/>
      <w:autoSpaceDN w:val="0"/>
      <w:adjustRightInd w:val="0"/>
    </w:pPr>
    <w:rPr>
      <w:rFonts w:ascii="Courier New" w:hAnsi="Courier New" w:cs="Courier New"/>
    </w:rPr>
  </w:style>
  <w:style w:type="character" w:customStyle="1" w:styleId="a7">
    <w:name w:val="Цветовое выделение"/>
    <w:rsid w:val="00EF2E9D"/>
    <w:rPr>
      <w:b/>
      <w:bCs w:val="0"/>
      <w:color w:val="26282F"/>
    </w:rPr>
  </w:style>
  <w:style w:type="character" w:customStyle="1" w:styleId="a8">
    <w:name w:val="Гипертекстовая ссылка"/>
    <w:basedOn w:val="a7"/>
    <w:rsid w:val="00EF2E9D"/>
    <w:rPr>
      <w:rFonts w:ascii="Times New Roman" w:hAnsi="Times New Roman" w:cs="Times New Roman" w:hint="default"/>
      <w:b/>
      <w:bCs w:val="0"/>
      <w:color w:val="106BBE"/>
    </w:rPr>
  </w:style>
  <w:style w:type="character" w:customStyle="1" w:styleId="31">
    <w:name w:val="Основной текст (3)_"/>
    <w:basedOn w:val="a0"/>
    <w:link w:val="32"/>
    <w:rsid w:val="00D55EFD"/>
    <w:rPr>
      <w:b/>
      <w:bCs/>
      <w:sz w:val="32"/>
      <w:szCs w:val="32"/>
      <w:shd w:val="clear" w:color="auto" w:fill="FFFFFF"/>
    </w:rPr>
  </w:style>
  <w:style w:type="character" w:customStyle="1" w:styleId="2">
    <w:name w:val="Основной текст (2)_"/>
    <w:basedOn w:val="a0"/>
    <w:link w:val="20"/>
    <w:rsid w:val="00D55EFD"/>
    <w:rPr>
      <w:shd w:val="clear" w:color="auto" w:fill="FFFFFF"/>
    </w:rPr>
  </w:style>
  <w:style w:type="character" w:customStyle="1" w:styleId="4">
    <w:name w:val="Основной текст (4)_"/>
    <w:basedOn w:val="a0"/>
    <w:link w:val="40"/>
    <w:rsid w:val="00D55EFD"/>
    <w:rPr>
      <w:rFonts w:ascii="Courier New" w:eastAsia="Courier New" w:hAnsi="Courier New" w:cs="Courier New"/>
      <w:sz w:val="21"/>
      <w:szCs w:val="21"/>
      <w:shd w:val="clear" w:color="auto" w:fill="FFFFFF"/>
    </w:rPr>
  </w:style>
  <w:style w:type="paragraph" w:customStyle="1" w:styleId="32">
    <w:name w:val="Основной текст (3)"/>
    <w:basedOn w:val="a"/>
    <w:link w:val="31"/>
    <w:rsid w:val="00D55EFD"/>
    <w:pPr>
      <w:widowControl w:val="0"/>
      <w:shd w:val="clear" w:color="auto" w:fill="FFFFFF"/>
      <w:spacing w:line="365" w:lineRule="exact"/>
      <w:jc w:val="center"/>
    </w:pPr>
    <w:rPr>
      <w:rFonts w:asciiTheme="minorHAnsi" w:eastAsiaTheme="minorHAnsi" w:hAnsiTheme="minorHAnsi" w:cstheme="minorBidi"/>
      <w:b/>
      <w:bCs/>
      <w:sz w:val="32"/>
      <w:szCs w:val="32"/>
      <w:lang w:eastAsia="en-US"/>
    </w:rPr>
  </w:style>
  <w:style w:type="paragraph" w:customStyle="1" w:styleId="20">
    <w:name w:val="Основной текст (2)"/>
    <w:basedOn w:val="a"/>
    <w:link w:val="2"/>
    <w:rsid w:val="00D55EFD"/>
    <w:pPr>
      <w:widowControl w:val="0"/>
      <w:shd w:val="clear" w:color="auto" w:fill="FFFFFF"/>
      <w:spacing w:before="240" w:after="360" w:line="274" w:lineRule="exact"/>
      <w:jc w:val="both"/>
    </w:pPr>
    <w:rPr>
      <w:rFonts w:asciiTheme="minorHAnsi" w:eastAsiaTheme="minorHAnsi" w:hAnsiTheme="minorHAnsi" w:cstheme="minorBidi"/>
      <w:sz w:val="22"/>
      <w:szCs w:val="22"/>
      <w:lang w:eastAsia="en-US"/>
    </w:rPr>
  </w:style>
  <w:style w:type="paragraph" w:customStyle="1" w:styleId="40">
    <w:name w:val="Основной текст (4)"/>
    <w:basedOn w:val="a"/>
    <w:link w:val="4"/>
    <w:rsid w:val="00D55EFD"/>
    <w:pPr>
      <w:widowControl w:val="0"/>
      <w:shd w:val="clear" w:color="auto" w:fill="FFFFFF"/>
      <w:spacing w:before="240" w:line="250" w:lineRule="exact"/>
      <w:jc w:val="right"/>
    </w:pPr>
    <w:rPr>
      <w:rFonts w:ascii="Courier New" w:eastAsia="Courier New" w:hAnsi="Courier New" w:cs="Courier New"/>
      <w:sz w:val="21"/>
      <w:szCs w:val="21"/>
      <w:lang w:eastAsia="en-US"/>
    </w:rPr>
  </w:style>
  <w:style w:type="paragraph" w:styleId="a9">
    <w:name w:val="Body Text"/>
    <w:basedOn w:val="a"/>
    <w:link w:val="aa"/>
    <w:uiPriority w:val="99"/>
    <w:semiHidden/>
    <w:unhideWhenUsed/>
    <w:rsid w:val="00D55EFD"/>
    <w:pPr>
      <w:spacing w:after="120"/>
    </w:pPr>
  </w:style>
  <w:style w:type="character" w:customStyle="1" w:styleId="aa">
    <w:name w:val="Основной текст Знак"/>
    <w:basedOn w:val="a0"/>
    <w:link w:val="a9"/>
    <w:semiHidden/>
    <w:rsid w:val="00D55EFD"/>
    <w:rPr>
      <w:rFonts w:ascii="Times New Roman" w:eastAsia="Times New Roman" w:hAnsi="Times New Roman" w:cs="Times New Roman"/>
      <w:sz w:val="24"/>
      <w:szCs w:val="24"/>
      <w:lang w:eastAsia="ru-RU"/>
    </w:rPr>
  </w:style>
  <w:style w:type="paragraph" w:styleId="ab">
    <w:name w:val="No Spacing"/>
    <w:uiPriority w:val="1"/>
    <w:qFormat/>
    <w:rsid w:val="00D55EFD"/>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46F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F2E9D"/>
    <w:pPr>
      <w:keepNext/>
      <w:jc w:val="center"/>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A846F9"/>
    <w:rPr>
      <w:color w:val="0000FF"/>
      <w:u w:val="single"/>
    </w:rPr>
  </w:style>
  <w:style w:type="paragraph" w:customStyle="1" w:styleId="ConsPlusNormal">
    <w:name w:val="ConsPlusNormal"/>
    <w:rsid w:val="00A846F9"/>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Title">
    <w:name w:val="ConsPlusTitle"/>
    <w:rsid w:val="00A846F9"/>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character" w:customStyle="1" w:styleId="10">
    <w:name w:val="Заголовок 1 Знак"/>
    <w:basedOn w:val="a0"/>
    <w:link w:val="1"/>
    <w:rsid w:val="00EF2E9D"/>
    <w:rPr>
      <w:rFonts w:ascii="Times New Roman" w:eastAsia="Times New Roman" w:hAnsi="Times New Roman" w:cs="Times New Roman"/>
      <w:sz w:val="28"/>
      <w:szCs w:val="24"/>
      <w:lang w:eastAsia="ru-RU"/>
    </w:rPr>
  </w:style>
  <w:style w:type="paragraph" w:styleId="a4">
    <w:name w:val="Title"/>
    <w:basedOn w:val="a"/>
    <w:link w:val="a5"/>
    <w:qFormat/>
    <w:rsid w:val="00EF2E9D"/>
    <w:pPr>
      <w:jc w:val="center"/>
    </w:pPr>
    <w:rPr>
      <w:b/>
      <w:szCs w:val="20"/>
    </w:rPr>
  </w:style>
  <w:style w:type="character" w:customStyle="1" w:styleId="a5">
    <w:name w:val="Название Знак"/>
    <w:basedOn w:val="a0"/>
    <w:link w:val="a4"/>
    <w:rsid w:val="00EF2E9D"/>
    <w:rPr>
      <w:rFonts w:ascii="Times New Roman" w:eastAsia="Times New Roman" w:hAnsi="Times New Roman" w:cs="Times New Roman"/>
      <w:b/>
      <w:sz w:val="24"/>
      <w:szCs w:val="20"/>
      <w:lang w:eastAsia="ru-RU"/>
    </w:rPr>
  </w:style>
  <w:style w:type="paragraph" w:styleId="3">
    <w:name w:val="Body Text 3"/>
    <w:basedOn w:val="a"/>
    <w:link w:val="30"/>
    <w:semiHidden/>
    <w:unhideWhenUsed/>
    <w:rsid w:val="00EF2E9D"/>
    <w:pPr>
      <w:jc w:val="center"/>
    </w:pPr>
    <w:rPr>
      <w:b/>
      <w:caps/>
      <w:szCs w:val="20"/>
    </w:rPr>
  </w:style>
  <w:style w:type="character" w:customStyle="1" w:styleId="30">
    <w:name w:val="Основной текст 3 Знак"/>
    <w:basedOn w:val="a0"/>
    <w:link w:val="3"/>
    <w:semiHidden/>
    <w:rsid w:val="00EF2E9D"/>
    <w:rPr>
      <w:rFonts w:ascii="Times New Roman" w:eastAsia="Times New Roman" w:hAnsi="Times New Roman" w:cs="Times New Roman"/>
      <w:b/>
      <w:caps/>
      <w:sz w:val="24"/>
      <w:szCs w:val="20"/>
      <w:lang w:eastAsia="ru-RU"/>
    </w:rPr>
  </w:style>
  <w:style w:type="paragraph" w:customStyle="1" w:styleId="a6">
    <w:name w:val="Таблицы (моноширинный)"/>
    <w:basedOn w:val="a"/>
    <w:next w:val="a"/>
    <w:rsid w:val="00EF2E9D"/>
    <w:pPr>
      <w:widowControl w:val="0"/>
      <w:autoSpaceDE w:val="0"/>
      <w:autoSpaceDN w:val="0"/>
      <w:adjustRightInd w:val="0"/>
    </w:pPr>
    <w:rPr>
      <w:rFonts w:ascii="Courier New" w:hAnsi="Courier New" w:cs="Courier New"/>
    </w:rPr>
  </w:style>
  <w:style w:type="character" w:customStyle="1" w:styleId="a7">
    <w:name w:val="Цветовое выделение"/>
    <w:rsid w:val="00EF2E9D"/>
    <w:rPr>
      <w:b/>
      <w:bCs w:val="0"/>
      <w:color w:val="26282F"/>
    </w:rPr>
  </w:style>
  <w:style w:type="character" w:customStyle="1" w:styleId="a8">
    <w:name w:val="Гипертекстовая ссылка"/>
    <w:basedOn w:val="a7"/>
    <w:rsid w:val="00EF2E9D"/>
    <w:rPr>
      <w:rFonts w:ascii="Times New Roman" w:hAnsi="Times New Roman" w:cs="Times New Roman" w:hint="default"/>
      <w:b/>
      <w:bCs w:val="0"/>
      <w:color w:val="106BBE"/>
    </w:rPr>
  </w:style>
</w:styles>
</file>

<file path=word/webSettings.xml><?xml version="1.0" encoding="utf-8"?>
<w:webSettings xmlns:r="http://schemas.openxmlformats.org/officeDocument/2006/relationships" xmlns:w="http://schemas.openxmlformats.org/wordprocessingml/2006/main">
  <w:divs>
    <w:div w:id="27613219">
      <w:bodyDiv w:val="1"/>
      <w:marLeft w:val="0"/>
      <w:marRight w:val="0"/>
      <w:marTop w:val="0"/>
      <w:marBottom w:val="0"/>
      <w:divBdr>
        <w:top w:val="none" w:sz="0" w:space="0" w:color="auto"/>
        <w:left w:val="none" w:sz="0" w:space="0" w:color="auto"/>
        <w:bottom w:val="none" w:sz="0" w:space="0" w:color="auto"/>
        <w:right w:val="none" w:sz="0" w:space="0" w:color="auto"/>
      </w:divBdr>
    </w:div>
    <w:div w:id="81699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arant-01.op.ru/document?id=12077515&amp;sub=0" TargetMode="External"/><Relationship Id="rId13" Type="http://schemas.openxmlformats.org/officeDocument/2006/relationships/hyperlink" Target="file:///C:\Users\Bazazian.O.A\AppData\Local\Microsoft\Windows\INetCache\Content.Outlook\ZJX2XPNV\&#1040;&#1076;&#1084;&#1080;&#1085;%20&#1088;&#1077;&#1075;&#1083;&#1072;&#1084;&#1077;&#1085;&#1090;%20(003).doc" TargetMode="External"/><Relationship Id="rId3" Type="http://schemas.openxmlformats.org/officeDocument/2006/relationships/webSettings" Target="webSettings.xml"/><Relationship Id="rId21" Type="http://schemas.microsoft.com/office/2007/relationships/stylesWithEffects" Target="stylesWithEffects.xml"/><Relationship Id="rId7" Type="http://schemas.openxmlformats.org/officeDocument/2006/relationships/hyperlink" Target="http://garant-01.op.ru/document?id=10800200&amp;sub=0" TargetMode="External"/><Relationship Id="rId12" Type="http://schemas.openxmlformats.org/officeDocument/2006/relationships/hyperlink" Target="http://garant-01.op.ru/document?id=12048567&amp;sub=904"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garant-01.op.ru/document?id=10003000&amp;sub=0" TargetMode="External"/><Relationship Id="rId11" Type="http://schemas.openxmlformats.org/officeDocument/2006/relationships/hyperlink" Target="file:///C:\Users\Bazazian.O.A\AppData\Local\Microsoft\Windows\INetCache\Content.Outlook\ZJX2XPNV\&#1040;&#1076;&#1084;&#1080;&#1085;%20&#1088;&#1077;&#1075;&#1083;&#1072;&#1084;&#1077;&#1085;&#1090;%20(003).doc" TargetMode="External"/><Relationship Id="rId5" Type="http://schemas.openxmlformats.org/officeDocument/2006/relationships/hyperlink" Target="mailto:aniebiel@mail.ru" TargetMode="External"/><Relationship Id="rId15" Type="http://schemas.openxmlformats.org/officeDocument/2006/relationships/fontTable" Target="fontTable.xml"/><Relationship Id="rId10" Type="http://schemas.openxmlformats.org/officeDocument/2006/relationships/hyperlink" Target="http://garant-01.op.ru/document?id=10002673&amp;sub=3" TargetMode="External"/><Relationship Id="rId4" Type="http://schemas.openxmlformats.org/officeDocument/2006/relationships/hyperlink" Target="http://kirenskrn.irkobl.ru" TargetMode="External"/><Relationship Id="rId9" Type="http://schemas.openxmlformats.org/officeDocument/2006/relationships/hyperlink" Target="file:///C:\Users\Bazazian.O.A\AppData\Local\Microsoft\Windows\INetCache\Content.Outlook\ZJX2XPNV\&#1040;&#1076;&#1084;&#1080;&#1085;%20&#1088;&#1077;&#1075;&#1083;&#1072;&#1084;&#1077;&#1085;&#1090;%20(003).doc" TargetMode="External"/><Relationship Id="rId14" Type="http://schemas.openxmlformats.org/officeDocument/2006/relationships/hyperlink" Target="file:///C:\Users\Bazazian.O.A\AppData\Local\Microsoft\Windows\INetCache\Content.Outlook\ZJX2XPNV\&#1040;&#1076;&#1084;&#1080;&#1085;%20&#1088;&#1077;&#1075;&#1083;&#1072;&#1084;&#1077;&#1085;&#1090;%20(003).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1</Pages>
  <Words>4882</Words>
  <Characters>27828</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Базазян Ольга Александровна</dc:creator>
  <cp:keywords/>
  <dc:description/>
  <cp:lastModifiedBy>Admin</cp:lastModifiedBy>
  <cp:revision>9</cp:revision>
  <cp:lastPrinted>2022-11-25T05:26:00Z</cp:lastPrinted>
  <dcterms:created xsi:type="dcterms:W3CDTF">2020-06-13T09:35:00Z</dcterms:created>
  <dcterms:modified xsi:type="dcterms:W3CDTF">2022-11-25T05:29:00Z</dcterms:modified>
</cp:coreProperties>
</file>